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3029" w:rsidRPr="00560ECF" w:rsidRDefault="005E3029" w:rsidP="005E3029">
      <w:pPr>
        <w:jc w:val="center"/>
        <w:rPr>
          <w:rFonts w:ascii="Arial" w:hAnsi="Arial" w:cs="Arial"/>
          <w:b/>
          <w:sz w:val="22"/>
          <w:szCs w:val="22"/>
        </w:rPr>
      </w:pPr>
      <w:bookmarkStart w:id="0" w:name="_GoBack"/>
      <w:bookmarkEnd w:id="0"/>
      <w:r w:rsidRPr="00560ECF">
        <w:rPr>
          <w:rFonts w:ascii="Arial" w:hAnsi="Arial" w:cs="Arial"/>
          <w:b/>
          <w:sz w:val="22"/>
          <w:szCs w:val="22"/>
        </w:rPr>
        <w:t>RESUME DU</w:t>
      </w:r>
    </w:p>
    <w:p w:rsidR="005E3029" w:rsidRDefault="005E3029" w:rsidP="005E3029">
      <w:pPr>
        <w:jc w:val="center"/>
        <w:rPr>
          <w:rFonts w:ascii="Arial" w:hAnsi="Arial" w:cs="Arial"/>
          <w:b/>
        </w:rPr>
      </w:pPr>
    </w:p>
    <w:p w:rsidR="00570368" w:rsidRDefault="005E3029" w:rsidP="005E3029">
      <w:pPr>
        <w:jc w:val="center"/>
        <w:rPr>
          <w:rFonts w:ascii="Arial" w:hAnsi="Arial" w:cs="Arial"/>
          <w:b/>
          <w:sz w:val="22"/>
          <w:szCs w:val="22"/>
        </w:rPr>
      </w:pPr>
      <w:r w:rsidRPr="005E3029">
        <w:rPr>
          <w:rFonts w:ascii="Arial" w:hAnsi="Arial" w:cs="Arial"/>
          <w:b/>
          <w:sz w:val="22"/>
          <w:szCs w:val="22"/>
        </w:rPr>
        <w:t>PROJET DE LOI N°</w:t>
      </w:r>
      <w:r>
        <w:rPr>
          <w:rFonts w:ascii="Arial" w:hAnsi="Arial" w:cs="Arial"/>
          <w:b/>
          <w:sz w:val="22"/>
          <w:szCs w:val="22"/>
        </w:rPr>
        <w:t xml:space="preserve"> 6670</w:t>
      </w:r>
    </w:p>
    <w:p w:rsidR="005E3029" w:rsidRDefault="005E3029" w:rsidP="005E3029">
      <w:pPr>
        <w:jc w:val="center"/>
        <w:rPr>
          <w:rFonts w:ascii="Arial" w:hAnsi="Arial" w:cs="Arial"/>
          <w:b/>
          <w:sz w:val="22"/>
          <w:szCs w:val="22"/>
        </w:rPr>
      </w:pPr>
    </w:p>
    <w:p w:rsidR="005E3029" w:rsidRDefault="00FE0662" w:rsidP="005E3029">
      <w:pPr>
        <w:jc w:val="center"/>
        <w:rPr>
          <w:rFonts w:ascii="Arial" w:hAnsi="Arial" w:cs="Arial"/>
          <w:b/>
          <w:bCs/>
          <w:sz w:val="22"/>
          <w:szCs w:val="22"/>
        </w:rPr>
      </w:pPr>
      <w:r w:rsidRPr="00FE0662">
        <w:rPr>
          <w:rFonts w:ascii="Arial" w:hAnsi="Arial" w:cs="Arial"/>
          <w:b/>
          <w:bCs/>
          <w:sz w:val="22"/>
          <w:szCs w:val="22"/>
        </w:rPr>
        <w:t>concernant l’aide financière de l’Etat pour études supérieures</w:t>
      </w:r>
    </w:p>
    <w:p w:rsidR="004F3B6A" w:rsidRDefault="004F3B6A" w:rsidP="005E3029">
      <w:pPr>
        <w:jc w:val="center"/>
        <w:rPr>
          <w:rFonts w:ascii="Arial" w:hAnsi="Arial" w:cs="Arial"/>
          <w:b/>
          <w:bCs/>
          <w:sz w:val="22"/>
          <w:szCs w:val="22"/>
        </w:rPr>
      </w:pPr>
    </w:p>
    <w:p w:rsidR="004F3B6A" w:rsidRDefault="004F3B6A" w:rsidP="005E3029">
      <w:pPr>
        <w:jc w:val="center"/>
        <w:rPr>
          <w:rFonts w:ascii="Arial" w:hAnsi="Arial" w:cs="Arial"/>
          <w:b/>
          <w:bCs/>
          <w:sz w:val="22"/>
          <w:szCs w:val="22"/>
        </w:rPr>
      </w:pPr>
    </w:p>
    <w:p w:rsidR="004F3B6A" w:rsidRDefault="004F3B6A" w:rsidP="004F3B6A">
      <w:pPr>
        <w:pStyle w:val="Sansinterligne"/>
        <w:numPr>
          <w:ilvl w:val="0"/>
          <w:numId w:val="1"/>
        </w:numPr>
        <w:jc w:val="both"/>
        <w:rPr>
          <w:rFonts w:ascii="Arial" w:hAnsi="Arial" w:cs="Arial"/>
          <w:sz w:val="22"/>
          <w:szCs w:val="22"/>
        </w:rPr>
      </w:pPr>
      <w:r>
        <w:rPr>
          <w:rFonts w:ascii="Arial" w:hAnsi="Arial" w:cs="Arial"/>
          <w:b/>
          <w:sz w:val="22"/>
          <w:szCs w:val="22"/>
        </w:rPr>
        <w:t>Objet du projet de loi</w:t>
      </w:r>
    </w:p>
    <w:p w:rsidR="004F3B6A" w:rsidRDefault="004F3B6A" w:rsidP="004F3B6A">
      <w:pPr>
        <w:pStyle w:val="Sansinterligne"/>
        <w:jc w:val="both"/>
        <w:rPr>
          <w:rFonts w:ascii="Arial" w:hAnsi="Arial" w:cs="Arial"/>
          <w:sz w:val="22"/>
          <w:szCs w:val="22"/>
        </w:rPr>
      </w:pPr>
    </w:p>
    <w:p w:rsidR="004F3B6A" w:rsidRDefault="004F3B6A" w:rsidP="004F3B6A">
      <w:pPr>
        <w:pStyle w:val="Sansinterligne"/>
        <w:jc w:val="both"/>
        <w:rPr>
          <w:rFonts w:ascii="Arial" w:hAnsi="Arial" w:cs="Arial"/>
          <w:sz w:val="22"/>
          <w:szCs w:val="22"/>
        </w:rPr>
      </w:pPr>
      <w:r>
        <w:rPr>
          <w:rFonts w:ascii="Arial" w:hAnsi="Arial" w:cs="Arial"/>
          <w:sz w:val="22"/>
          <w:szCs w:val="22"/>
        </w:rPr>
        <w:t xml:space="preserve">Le présent projet de loi a pour objet une refonte du système de l’aide financière pour études supérieures promouvant </w:t>
      </w:r>
      <w:r w:rsidRPr="00E67ED3">
        <w:rPr>
          <w:rFonts w:ascii="Arial" w:hAnsi="Arial" w:cs="Arial"/>
          <w:sz w:val="22"/>
          <w:szCs w:val="22"/>
        </w:rPr>
        <w:t xml:space="preserve">l’accès aux études supérieures et </w:t>
      </w:r>
      <w:r>
        <w:rPr>
          <w:rFonts w:ascii="Arial" w:hAnsi="Arial" w:cs="Arial"/>
          <w:sz w:val="22"/>
          <w:szCs w:val="22"/>
        </w:rPr>
        <w:t>p</w:t>
      </w:r>
      <w:r w:rsidRPr="00E67ED3">
        <w:rPr>
          <w:rFonts w:ascii="Arial" w:hAnsi="Arial" w:cs="Arial"/>
          <w:sz w:val="22"/>
          <w:szCs w:val="22"/>
        </w:rPr>
        <w:t>ermet</w:t>
      </w:r>
      <w:r>
        <w:rPr>
          <w:rFonts w:ascii="Arial" w:hAnsi="Arial" w:cs="Arial"/>
          <w:sz w:val="22"/>
          <w:szCs w:val="22"/>
        </w:rPr>
        <w:t>tant</w:t>
      </w:r>
      <w:r w:rsidRPr="00E67ED3">
        <w:rPr>
          <w:rFonts w:ascii="Arial" w:hAnsi="Arial" w:cs="Arial"/>
          <w:sz w:val="22"/>
          <w:szCs w:val="22"/>
        </w:rPr>
        <w:t xml:space="preserve"> à l’étudiant d’e</w:t>
      </w:r>
      <w:r>
        <w:rPr>
          <w:rFonts w:ascii="Arial" w:hAnsi="Arial" w:cs="Arial"/>
          <w:sz w:val="22"/>
          <w:szCs w:val="22"/>
        </w:rPr>
        <w:t>xercer son droit à l’éducation.</w:t>
      </w:r>
      <w:r w:rsidRPr="00B65652">
        <w:rPr>
          <w:rFonts w:ascii="Arial" w:hAnsi="Arial" w:cs="Arial"/>
          <w:sz w:val="22"/>
          <w:szCs w:val="22"/>
        </w:rPr>
        <w:t xml:space="preserve"> </w:t>
      </w:r>
      <w:r w:rsidRPr="00E67ED3">
        <w:rPr>
          <w:rFonts w:ascii="Arial" w:hAnsi="Arial" w:cs="Arial"/>
          <w:sz w:val="22"/>
          <w:szCs w:val="22"/>
        </w:rPr>
        <w:t>D’une manière</w:t>
      </w:r>
      <w:r>
        <w:rPr>
          <w:rFonts w:ascii="Arial" w:hAnsi="Arial" w:cs="Arial"/>
          <w:sz w:val="22"/>
          <w:szCs w:val="22"/>
        </w:rPr>
        <w:t xml:space="preserve"> générale, les </w:t>
      </w:r>
      <w:r w:rsidRPr="00E67ED3">
        <w:rPr>
          <w:rFonts w:ascii="Arial" w:hAnsi="Arial" w:cs="Arial"/>
          <w:sz w:val="22"/>
          <w:szCs w:val="22"/>
        </w:rPr>
        <w:t>aide</w:t>
      </w:r>
      <w:r>
        <w:rPr>
          <w:rFonts w:ascii="Arial" w:hAnsi="Arial" w:cs="Arial"/>
          <w:sz w:val="22"/>
          <w:szCs w:val="22"/>
        </w:rPr>
        <w:t>s</w:t>
      </w:r>
      <w:r w:rsidRPr="00E67ED3">
        <w:rPr>
          <w:rFonts w:ascii="Arial" w:hAnsi="Arial" w:cs="Arial"/>
          <w:sz w:val="22"/>
          <w:szCs w:val="22"/>
        </w:rPr>
        <w:t xml:space="preserve"> financièr</w:t>
      </w:r>
      <w:r>
        <w:rPr>
          <w:rFonts w:ascii="Arial" w:hAnsi="Arial" w:cs="Arial"/>
          <w:sz w:val="22"/>
          <w:szCs w:val="22"/>
        </w:rPr>
        <w:t xml:space="preserve">es pour études supérieures visent </w:t>
      </w:r>
      <w:r w:rsidRPr="00E67ED3">
        <w:rPr>
          <w:rFonts w:ascii="Arial" w:hAnsi="Arial" w:cs="Arial"/>
          <w:sz w:val="22"/>
          <w:szCs w:val="22"/>
        </w:rPr>
        <w:t>l’accroissement du niveau de formation de la population et ce en vue d’</w:t>
      </w:r>
      <w:r>
        <w:rPr>
          <w:rFonts w:ascii="Arial" w:hAnsi="Arial" w:cs="Arial"/>
          <w:sz w:val="22"/>
          <w:szCs w:val="22"/>
        </w:rPr>
        <w:t xml:space="preserve">une meilleure adéquation entre </w:t>
      </w:r>
      <w:r w:rsidRPr="00E67ED3">
        <w:rPr>
          <w:rFonts w:ascii="Arial" w:hAnsi="Arial" w:cs="Arial"/>
          <w:sz w:val="22"/>
          <w:szCs w:val="22"/>
        </w:rPr>
        <w:t>les qualifications des personnes et le marché de l’emploi.</w:t>
      </w:r>
      <w:r w:rsidRPr="007F6BD0">
        <w:t xml:space="preserve"> </w:t>
      </w:r>
      <w:r>
        <w:rPr>
          <w:rFonts w:ascii="Arial" w:hAnsi="Arial" w:cs="Arial"/>
          <w:sz w:val="22"/>
          <w:szCs w:val="22"/>
        </w:rPr>
        <w:t>Elles contribuent à augmenter</w:t>
      </w:r>
      <w:r w:rsidRPr="007F6BD0">
        <w:rPr>
          <w:rFonts w:ascii="Arial" w:hAnsi="Arial" w:cs="Arial"/>
          <w:sz w:val="22"/>
          <w:szCs w:val="22"/>
        </w:rPr>
        <w:t xml:space="preserve"> la croissance endogène du pays, à </w:t>
      </w:r>
      <w:r>
        <w:rPr>
          <w:rFonts w:ascii="Arial" w:hAnsi="Arial" w:cs="Arial"/>
          <w:sz w:val="22"/>
          <w:szCs w:val="22"/>
        </w:rPr>
        <w:t>favoriser</w:t>
      </w:r>
      <w:r w:rsidRPr="007F6BD0">
        <w:rPr>
          <w:rFonts w:ascii="Arial" w:hAnsi="Arial" w:cs="Arial"/>
          <w:sz w:val="22"/>
          <w:szCs w:val="22"/>
        </w:rPr>
        <w:t xml:space="preserve"> la genèse d’une société basée sur la connaissance et à lutter contre le </w:t>
      </w:r>
      <w:r>
        <w:rPr>
          <w:rFonts w:ascii="Arial" w:hAnsi="Arial" w:cs="Arial"/>
          <w:sz w:val="22"/>
          <w:szCs w:val="22"/>
        </w:rPr>
        <w:t>phénomène du chômage structurel, en particulier des jeunes.</w:t>
      </w:r>
    </w:p>
    <w:p w:rsidR="004F3B6A" w:rsidRDefault="004F3B6A" w:rsidP="004F3B6A">
      <w:pPr>
        <w:pStyle w:val="Sansinterligne"/>
        <w:jc w:val="both"/>
        <w:rPr>
          <w:rFonts w:ascii="Arial" w:hAnsi="Arial" w:cs="Arial"/>
          <w:sz w:val="22"/>
          <w:szCs w:val="22"/>
        </w:rPr>
      </w:pPr>
    </w:p>
    <w:p w:rsidR="004F3B6A" w:rsidRDefault="004F3B6A" w:rsidP="004F3B6A">
      <w:pPr>
        <w:pStyle w:val="Sansinterligne"/>
        <w:jc w:val="both"/>
        <w:rPr>
          <w:rFonts w:ascii="Arial" w:hAnsi="Arial" w:cs="Arial"/>
          <w:sz w:val="22"/>
          <w:szCs w:val="22"/>
        </w:rPr>
      </w:pPr>
      <w:r>
        <w:rPr>
          <w:rFonts w:ascii="Arial" w:hAnsi="Arial" w:cs="Arial"/>
          <w:sz w:val="22"/>
          <w:szCs w:val="22"/>
        </w:rPr>
        <w:t>L</w:t>
      </w:r>
      <w:r w:rsidRPr="007F6BD0">
        <w:rPr>
          <w:rFonts w:ascii="Arial" w:hAnsi="Arial" w:cs="Arial"/>
          <w:sz w:val="22"/>
          <w:szCs w:val="22"/>
        </w:rPr>
        <w:t xml:space="preserve">e nouveau système </w:t>
      </w:r>
      <w:r>
        <w:rPr>
          <w:rFonts w:ascii="Arial" w:hAnsi="Arial" w:cs="Arial"/>
          <w:sz w:val="22"/>
          <w:szCs w:val="22"/>
        </w:rPr>
        <w:t>mis en place par le présent projet de loi opère</w:t>
      </w:r>
      <w:r w:rsidRPr="007F6BD0">
        <w:rPr>
          <w:rFonts w:ascii="Arial" w:hAnsi="Arial" w:cs="Arial"/>
          <w:sz w:val="22"/>
          <w:szCs w:val="22"/>
        </w:rPr>
        <w:t xml:space="preserve"> un réajustement des aides financières</w:t>
      </w:r>
      <w:r>
        <w:rPr>
          <w:rFonts w:ascii="Arial" w:hAnsi="Arial" w:cs="Arial"/>
          <w:sz w:val="22"/>
          <w:szCs w:val="22"/>
        </w:rPr>
        <w:t xml:space="preserve"> tout en se </w:t>
      </w:r>
      <w:r w:rsidRPr="007F6BD0">
        <w:rPr>
          <w:rFonts w:ascii="Arial" w:hAnsi="Arial" w:cs="Arial"/>
          <w:sz w:val="22"/>
          <w:szCs w:val="22"/>
        </w:rPr>
        <w:t xml:space="preserve">conformant à l’arrêt C-20/12 rendu par la Cour de justice de l’Union européenne </w:t>
      </w:r>
      <w:r>
        <w:rPr>
          <w:rFonts w:ascii="Arial" w:hAnsi="Arial" w:cs="Arial"/>
          <w:sz w:val="22"/>
          <w:szCs w:val="22"/>
        </w:rPr>
        <w:t xml:space="preserve">le 20 juin </w:t>
      </w:r>
      <w:r w:rsidRPr="007F6BD0">
        <w:rPr>
          <w:rFonts w:ascii="Arial" w:hAnsi="Arial" w:cs="Arial"/>
          <w:sz w:val="22"/>
          <w:szCs w:val="22"/>
        </w:rPr>
        <w:t>2013</w:t>
      </w:r>
      <w:r>
        <w:rPr>
          <w:rFonts w:ascii="Arial" w:hAnsi="Arial" w:cs="Arial"/>
          <w:sz w:val="22"/>
          <w:szCs w:val="22"/>
        </w:rPr>
        <w:t>.</w:t>
      </w:r>
    </w:p>
    <w:p w:rsidR="004F3B6A" w:rsidRDefault="004F3B6A" w:rsidP="004F3B6A">
      <w:pPr>
        <w:pStyle w:val="Sansinterligne"/>
        <w:jc w:val="both"/>
        <w:rPr>
          <w:rFonts w:ascii="Arial" w:hAnsi="Arial" w:cs="Arial"/>
          <w:sz w:val="22"/>
          <w:szCs w:val="22"/>
        </w:rPr>
      </w:pPr>
    </w:p>
    <w:p w:rsidR="004F3B6A" w:rsidRPr="00757BE0" w:rsidRDefault="004F3B6A" w:rsidP="004F3B6A">
      <w:pPr>
        <w:pStyle w:val="Pa11"/>
        <w:jc w:val="both"/>
        <w:rPr>
          <w:rFonts w:ascii="Arial" w:hAnsi="Arial" w:cs="Arial"/>
          <w:color w:val="000000"/>
          <w:sz w:val="22"/>
          <w:szCs w:val="22"/>
        </w:rPr>
      </w:pPr>
      <w:r w:rsidRPr="00E67ED3">
        <w:rPr>
          <w:rFonts w:ascii="Arial" w:hAnsi="Arial" w:cs="Arial"/>
          <w:sz w:val="22"/>
          <w:szCs w:val="22"/>
        </w:rPr>
        <w:t xml:space="preserve">Le </w:t>
      </w:r>
      <w:r>
        <w:rPr>
          <w:rFonts w:ascii="Arial" w:hAnsi="Arial" w:cs="Arial"/>
          <w:sz w:val="22"/>
          <w:szCs w:val="22"/>
        </w:rPr>
        <w:t xml:space="preserve">nouveau </w:t>
      </w:r>
      <w:r w:rsidRPr="00E67ED3">
        <w:rPr>
          <w:rFonts w:ascii="Arial" w:hAnsi="Arial" w:cs="Arial"/>
          <w:sz w:val="22"/>
          <w:szCs w:val="22"/>
        </w:rPr>
        <w:t xml:space="preserve">système se veut équitable, il </w:t>
      </w:r>
      <w:r>
        <w:rPr>
          <w:rFonts w:ascii="Arial" w:hAnsi="Arial" w:cs="Arial"/>
          <w:sz w:val="22"/>
          <w:szCs w:val="22"/>
        </w:rPr>
        <w:t>entend garantir</w:t>
      </w:r>
      <w:r w:rsidRPr="00E67ED3">
        <w:rPr>
          <w:rFonts w:ascii="Arial" w:hAnsi="Arial" w:cs="Arial"/>
          <w:sz w:val="22"/>
          <w:szCs w:val="22"/>
        </w:rPr>
        <w:t xml:space="preserve"> </w:t>
      </w:r>
      <w:r>
        <w:rPr>
          <w:rFonts w:ascii="Arial" w:hAnsi="Arial" w:cs="Arial"/>
          <w:sz w:val="22"/>
          <w:szCs w:val="22"/>
        </w:rPr>
        <w:t>à l’étudiant une large indépendance</w:t>
      </w:r>
      <w:r w:rsidRPr="00E67ED3">
        <w:rPr>
          <w:rFonts w:ascii="Arial" w:hAnsi="Arial" w:cs="Arial"/>
          <w:sz w:val="22"/>
          <w:szCs w:val="22"/>
        </w:rPr>
        <w:t xml:space="preserve">, il prend en compte les frais réels </w:t>
      </w:r>
      <w:r>
        <w:rPr>
          <w:rFonts w:ascii="Arial" w:hAnsi="Arial" w:cs="Arial"/>
          <w:sz w:val="22"/>
          <w:szCs w:val="22"/>
        </w:rPr>
        <w:t xml:space="preserve">de l’étudiant </w:t>
      </w:r>
      <w:r w:rsidRPr="00E67ED3">
        <w:rPr>
          <w:rFonts w:ascii="Arial" w:hAnsi="Arial" w:cs="Arial"/>
          <w:sz w:val="22"/>
          <w:szCs w:val="22"/>
        </w:rPr>
        <w:t xml:space="preserve">pour subvenir </w:t>
      </w:r>
      <w:r>
        <w:rPr>
          <w:rFonts w:ascii="Arial" w:hAnsi="Arial" w:cs="Arial"/>
          <w:sz w:val="22"/>
          <w:szCs w:val="22"/>
        </w:rPr>
        <w:t xml:space="preserve">à ses </w:t>
      </w:r>
      <w:r w:rsidRPr="00E67ED3">
        <w:rPr>
          <w:rFonts w:ascii="Arial" w:hAnsi="Arial" w:cs="Arial"/>
          <w:sz w:val="22"/>
          <w:szCs w:val="22"/>
        </w:rPr>
        <w:t>besoins et</w:t>
      </w:r>
      <w:r>
        <w:rPr>
          <w:rFonts w:ascii="Arial" w:hAnsi="Arial" w:cs="Arial"/>
          <w:sz w:val="22"/>
          <w:szCs w:val="22"/>
        </w:rPr>
        <w:t xml:space="preserve"> il respecte la situation socio</w:t>
      </w:r>
      <w:r w:rsidRPr="00E67ED3">
        <w:rPr>
          <w:rFonts w:ascii="Arial" w:hAnsi="Arial" w:cs="Arial"/>
          <w:sz w:val="22"/>
          <w:szCs w:val="22"/>
        </w:rPr>
        <w:t xml:space="preserve">économique de l’environnement </w:t>
      </w:r>
      <w:r>
        <w:rPr>
          <w:rFonts w:ascii="Arial" w:hAnsi="Arial" w:cs="Arial"/>
          <w:sz w:val="22"/>
          <w:szCs w:val="22"/>
        </w:rPr>
        <w:t xml:space="preserve">de </w:t>
      </w:r>
      <w:r w:rsidRPr="00E67ED3">
        <w:rPr>
          <w:rFonts w:ascii="Arial" w:hAnsi="Arial" w:cs="Arial"/>
          <w:sz w:val="22"/>
          <w:szCs w:val="22"/>
        </w:rPr>
        <w:t>l’étudiant.</w:t>
      </w:r>
      <w:r w:rsidRPr="00757BE0">
        <w:rPr>
          <w:rFonts w:ascii="Arial" w:hAnsi="Arial" w:cs="Arial"/>
          <w:color w:val="000000"/>
          <w:sz w:val="22"/>
          <w:szCs w:val="22"/>
        </w:rPr>
        <w:t xml:space="preserve"> </w:t>
      </w:r>
      <w:r>
        <w:rPr>
          <w:rFonts w:ascii="Arial" w:hAnsi="Arial" w:cs="Arial"/>
          <w:color w:val="000000"/>
          <w:sz w:val="22"/>
          <w:szCs w:val="22"/>
        </w:rPr>
        <w:t>L’étudiant reste entièrement</w:t>
      </w:r>
      <w:r w:rsidRPr="00757BE0">
        <w:rPr>
          <w:rFonts w:ascii="Arial" w:hAnsi="Arial" w:cs="Arial"/>
          <w:color w:val="000000"/>
          <w:sz w:val="22"/>
          <w:szCs w:val="22"/>
        </w:rPr>
        <w:t xml:space="preserve"> libre dans le choix du lieu de ses études au même titre qu’il reste libre dans le choix de la discipline de ses études.</w:t>
      </w:r>
    </w:p>
    <w:p w:rsidR="004F3B6A" w:rsidRPr="00757BE0" w:rsidRDefault="004F3B6A" w:rsidP="004F3B6A">
      <w:pPr>
        <w:pStyle w:val="Sansinterligne"/>
        <w:jc w:val="both"/>
        <w:rPr>
          <w:rFonts w:ascii="Arial" w:hAnsi="Arial" w:cs="Arial"/>
          <w:sz w:val="22"/>
          <w:szCs w:val="22"/>
          <w:lang w:val="fr-LU"/>
        </w:rPr>
      </w:pPr>
    </w:p>
    <w:p w:rsidR="004F3B6A" w:rsidRPr="00757BE0" w:rsidRDefault="004F3B6A" w:rsidP="004F3B6A">
      <w:pPr>
        <w:pStyle w:val="Pa11"/>
        <w:jc w:val="both"/>
        <w:rPr>
          <w:rFonts w:ascii="Arial" w:hAnsi="Arial" w:cs="Arial"/>
          <w:color w:val="000000"/>
          <w:sz w:val="22"/>
          <w:szCs w:val="22"/>
        </w:rPr>
      </w:pPr>
      <w:r w:rsidRPr="00757BE0">
        <w:rPr>
          <w:rFonts w:ascii="Arial" w:hAnsi="Arial" w:cs="Arial"/>
          <w:color w:val="000000"/>
          <w:sz w:val="22"/>
          <w:szCs w:val="22"/>
        </w:rPr>
        <w:t>L’autonomie de l’étudiant est garantie par l’attribution d’une bourse de base et la possibilité qui lu</w:t>
      </w:r>
      <w:r>
        <w:rPr>
          <w:rFonts w:ascii="Arial" w:hAnsi="Arial" w:cs="Arial"/>
          <w:color w:val="000000"/>
          <w:sz w:val="22"/>
          <w:szCs w:val="22"/>
        </w:rPr>
        <w:t>i est donnée de pouvoir contrac</w:t>
      </w:r>
      <w:r w:rsidRPr="00757BE0">
        <w:rPr>
          <w:rFonts w:ascii="Arial" w:hAnsi="Arial" w:cs="Arial"/>
          <w:color w:val="000000"/>
          <w:sz w:val="22"/>
          <w:szCs w:val="22"/>
        </w:rPr>
        <w:t>ter un prêt selon les modalités en vigueur jusqu’à présent. Par ailleurs, la bourse de mobilité encourage la mobilité internationale de l’étudiant tout en prenant en com</w:t>
      </w:r>
      <w:r>
        <w:rPr>
          <w:rFonts w:ascii="Arial" w:hAnsi="Arial" w:cs="Arial"/>
          <w:color w:val="000000"/>
          <w:sz w:val="22"/>
          <w:szCs w:val="22"/>
        </w:rPr>
        <w:t>pte une partie des frais réels encourus pa</w:t>
      </w:r>
      <w:r w:rsidRPr="00757BE0">
        <w:rPr>
          <w:rFonts w:ascii="Arial" w:hAnsi="Arial" w:cs="Arial"/>
          <w:color w:val="000000"/>
          <w:sz w:val="22"/>
          <w:szCs w:val="22"/>
        </w:rPr>
        <w:t>r la location d’un</w:t>
      </w:r>
      <w:r>
        <w:rPr>
          <w:rFonts w:ascii="Arial" w:hAnsi="Arial" w:cs="Arial"/>
          <w:color w:val="000000"/>
          <w:sz w:val="22"/>
          <w:szCs w:val="22"/>
        </w:rPr>
        <w:t xml:space="preserve"> logement. L’appartenance socio</w:t>
      </w:r>
      <w:r w:rsidRPr="00757BE0">
        <w:rPr>
          <w:rFonts w:ascii="Arial" w:hAnsi="Arial" w:cs="Arial"/>
          <w:color w:val="000000"/>
          <w:sz w:val="22"/>
          <w:szCs w:val="22"/>
        </w:rPr>
        <w:t>économique quant à elle est ajo</w:t>
      </w:r>
      <w:r>
        <w:rPr>
          <w:rFonts w:ascii="Arial" w:hAnsi="Arial" w:cs="Arial"/>
          <w:color w:val="000000"/>
          <w:sz w:val="22"/>
          <w:szCs w:val="22"/>
        </w:rPr>
        <w:t>utée comme critère d’attri</w:t>
      </w:r>
      <w:r w:rsidRPr="00757BE0">
        <w:rPr>
          <w:rFonts w:ascii="Arial" w:hAnsi="Arial" w:cs="Arial"/>
          <w:color w:val="000000"/>
          <w:sz w:val="22"/>
          <w:szCs w:val="22"/>
        </w:rPr>
        <w:t>bution de la bourse sur critères sociaux dont le montant est fonction de la variation du multiplicateur du salaire social minimum dont le ménage dispose comme revenu. Le critère de la sélectivité sociale est complémentaire par rapport à celui de l’autonomie de l’étudiant</w:t>
      </w:r>
      <w:r>
        <w:rPr>
          <w:rFonts w:ascii="Arial" w:hAnsi="Arial" w:cs="Arial"/>
          <w:color w:val="000000"/>
          <w:sz w:val="22"/>
          <w:szCs w:val="22"/>
        </w:rPr>
        <w:t>.</w:t>
      </w:r>
    </w:p>
    <w:p w:rsidR="004F3B6A" w:rsidRPr="00757BE0" w:rsidRDefault="004F3B6A" w:rsidP="004F3B6A">
      <w:pPr>
        <w:pStyle w:val="Default"/>
        <w:rPr>
          <w:rFonts w:ascii="Arial" w:hAnsi="Arial" w:cs="Arial"/>
          <w:sz w:val="22"/>
          <w:szCs w:val="22"/>
        </w:rPr>
      </w:pPr>
    </w:p>
    <w:p w:rsidR="004F3B6A" w:rsidRPr="00757BE0" w:rsidRDefault="004F3B6A" w:rsidP="004F3B6A">
      <w:pPr>
        <w:pStyle w:val="Pa11"/>
        <w:jc w:val="both"/>
        <w:rPr>
          <w:rFonts w:ascii="Arial" w:hAnsi="Arial" w:cs="Arial"/>
          <w:color w:val="000000"/>
          <w:sz w:val="22"/>
          <w:szCs w:val="22"/>
        </w:rPr>
      </w:pPr>
      <w:r w:rsidRPr="00757BE0">
        <w:rPr>
          <w:rFonts w:ascii="Arial" w:hAnsi="Arial" w:cs="Arial"/>
          <w:color w:val="000000"/>
          <w:sz w:val="22"/>
          <w:szCs w:val="22"/>
        </w:rPr>
        <w:t>Les bénéficiaires de l’aide financière pour études supérieures sont les mêmes catégories de personnes que celles qui tombaient sous le champ d’application de la loi modifiée du 22 juin 2000. Toutefois, la notion de travailleur a été élargie pour éviter l’écueil de la discrimination indirecte.</w:t>
      </w:r>
    </w:p>
    <w:p w:rsidR="004F3B6A" w:rsidRPr="00757BE0" w:rsidRDefault="004F3B6A" w:rsidP="004F3B6A">
      <w:pPr>
        <w:pStyle w:val="Default"/>
        <w:rPr>
          <w:rFonts w:ascii="Arial" w:hAnsi="Arial" w:cs="Arial"/>
          <w:sz w:val="22"/>
          <w:szCs w:val="22"/>
        </w:rPr>
      </w:pPr>
    </w:p>
    <w:p w:rsidR="004F3B6A" w:rsidRPr="00757BE0" w:rsidRDefault="004F3B6A" w:rsidP="004F3B6A">
      <w:pPr>
        <w:pStyle w:val="Sansinterligne"/>
        <w:jc w:val="both"/>
        <w:rPr>
          <w:rFonts w:ascii="Arial" w:hAnsi="Arial" w:cs="Arial"/>
          <w:color w:val="000000"/>
          <w:sz w:val="22"/>
          <w:szCs w:val="22"/>
        </w:rPr>
      </w:pPr>
      <w:r w:rsidRPr="00757BE0">
        <w:rPr>
          <w:rFonts w:ascii="Arial" w:hAnsi="Arial" w:cs="Arial"/>
          <w:color w:val="000000"/>
          <w:sz w:val="22"/>
          <w:szCs w:val="22"/>
        </w:rPr>
        <w:t xml:space="preserve">Afin d’éviter une discrimination indirecte à rebours, la disposition </w:t>
      </w:r>
      <w:proofErr w:type="spellStart"/>
      <w:r w:rsidRPr="00757BE0">
        <w:rPr>
          <w:rFonts w:ascii="Arial" w:hAnsi="Arial" w:cs="Arial"/>
          <w:color w:val="000000"/>
          <w:sz w:val="22"/>
          <w:szCs w:val="22"/>
        </w:rPr>
        <w:t>anticumul</w:t>
      </w:r>
      <w:proofErr w:type="spellEnd"/>
      <w:r w:rsidRPr="00757BE0">
        <w:rPr>
          <w:rFonts w:ascii="Arial" w:hAnsi="Arial" w:cs="Arial"/>
          <w:color w:val="000000"/>
          <w:sz w:val="22"/>
          <w:szCs w:val="22"/>
        </w:rPr>
        <w:t xml:space="preserve"> avec l’octroi d’aide</w:t>
      </w:r>
      <w:r>
        <w:rPr>
          <w:rFonts w:ascii="Arial" w:hAnsi="Arial" w:cs="Arial"/>
          <w:color w:val="000000"/>
          <w:sz w:val="22"/>
          <w:szCs w:val="22"/>
        </w:rPr>
        <w:t>s</w:t>
      </w:r>
      <w:r w:rsidRPr="00757BE0">
        <w:rPr>
          <w:rFonts w:ascii="Arial" w:hAnsi="Arial" w:cs="Arial"/>
          <w:color w:val="000000"/>
          <w:sz w:val="22"/>
          <w:szCs w:val="22"/>
        </w:rPr>
        <w:t xml:space="preserve"> financière</w:t>
      </w:r>
      <w:r>
        <w:rPr>
          <w:rFonts w:ascii="Arial" w:hAnsi="Arial" w:cs="Arial"/>
          <w:color w:val="000000"/>
          <w:sz w:val="22"/>
          <w:szCs w:val="22"/>
        </w:rPr>
        <w:t>s</w:t>
      </w:r>
      <w:r w:rsidRPr="00757BE0">
        <w:rPr>
          <w:rFonts w:ascii="Arial" w:hAnsi="Arial" w:cs="Arial"/>
          <w:color w:val="000000"/>
          <w:sz w:val="22"/>
          <w:szCs w:val="22"/>
        </w:rPr>
        <w:t xml:space="preserve"> pour études supérieures </w:t>
      </w:r>
      <w:r>
        <w:rPr>
          <w:rFonts w:ascii="Arial" w:hAnsi="Arial" w:cs="Arial"/>
          <w:color w:val="000000"/>
          <w:sz w:val="22"/>
          <w:szCs w:val="22"/>
        </w:rPr>
        <w:t xml:space="preserve">dans d’autres Etats membres </w:t>
      </w:r>
      <w:r w:rsidRPr="00757BE0">
        <w:rPr>
          <w:rFonts w:ascii="Arial" w:hAnsi="Arial" w:cs="Arial"/>
          <w:color w:val="000000"/>
          <w:sz w:val="22"/>
          <w:szCs w:val="22"/>
        </w:rPr>
        <w:t>a été élargie à tout avantage social qui serait dû en vertu d’une inscription à un établissement d’enseignement supérieur.</w:t>
      </w:r>
    </w:p>
    <w:p w:rsidR="004F3B6A" w:rsidRPr="00757BE0" w:rsidRDefault="004F3B6A" w:rsidP="004F3B6A">
      <w:pPr>
        <w:pStyle w:val="Sansinterligne"/>
        <w:jc w:val="both"/>
        <w:rPr>
          <w:rFonts w:ascii="Arial" w:hAnsi="Arial" w:cs="Arial"/>
          <w:color w:val="000000"/>
          <w:sz w:val="22"/>
          <w:szCs w:val="22"/>
        </w:rPr>
      </w:pPr>
    </w:p>
    <w:p w:rsidR="004F3B6A" w:rsidRDefault="004F3B6A" w:rsidP="004F3B6A">
      <w:pPr>
        <w:pStyle w:val="Sansinterligne"/>
        <w:jc w:val="both"/>
        <w:rPr>
          <w:rFonts w:ascii="Arial" w:hAnsi="Arial" w:cs="Arial"/>
          <w:color w:val="000000"/>
          <w:sz w:val="22"/>
          <w:szCs w:val="22"/>
        </w:rPr>
      </w:pPr>
      <w:r w:rsidRPr="00757BE0">
        <w:rPr>
          <w:rFonts w:ascii="Arial" w:hAnsi="Arial" w:cs="Arial"/>
          <w:color w:val="000000"/>
          <w:sz w:val="22"/>
          <w:szCs w:val="22"/>
        </w:rPr>
        <w:t xml:space="preserve">Le présent projet de loi abroge et remplace la loi modifiée du 22 juin 2000. Toutefois, certaines dispositions de la loi du 22 juin 2000 sont reprises </w:t>
      </w:r>
      <w:r>
        <w:rPr>
          <w:rFonts w:ascii="Arial" w:hAnsi="Arial" w:cs="Arial"/>
          <w:color w:val="000000"/>
          <w:sz w:val="22"/>
          <w:szCs w:val="22"/>
        </w:rPr>
        <w:t xml:space="preserve">dans la loi en projet. </w:t>
      </w:r>
      <w:r w:rsidR="00903BA2">
        <w:rPr>
          <w:rFonts w:ascii="Arial" w:hAnsi="Arial" w:cs="Arial"/>
          <w:color w:val="000000"/>
          <w:sz w:val="22"/>
          <w:szCs w:val="22"/>
        </w:rPr>
        <w:t>P</w:t>
      </w:r>
      <w:r w:rsidRPr="00757BE0">
        <w:rPr>
          <w:rFonts w:ascii="Arial" w:hAnsi="Arial" w:cs="Arial"/>
          <w:color w:val="000000"/>
          <w:sz w:val="22"/>
          <w:szCs w:val="22"/>
        </w:rPr>
        <w:t>our des raisons de lisibilit</w:t>
      </w:r>
      <w:r>
        <w:rPr>
          <w:rFonts w:ascii="Arial" w:hAnsi="Arial" w:cs="Arial"/>
          <w:color w:val="000000"/>
          <w:sz w:val="22"/>
          <w:szCs w:val="22"/>
        </w:rPr>
        <w:t>é et donc de transpa</w:t>
      </w:r>
      <w:r w:rsidRPr="00757BE0">
        <w:rPr>
          <w:rFonts w:ascii="Arial" w:hAnsi="Arial" w:cs="Arial"/>
          <w:color w:val="000000"/>
          <w:sz w:val="22"/>
          <w:szCs w:val="22"/>
        </w:rPr>
        <w:t>rence législative, la voie d’une nouvelle loi a été retenue.</w:t>
      </w:r>
    </w:p>
    <w:p w:rsidR="00903BA2" w:rsidRDefault="00903BA2" w:rsidP="004F3B6A">
      <w:pPr>
        <w:pStyle w:val="Sansinterligne"/>
        <w:jc w:val="both"/>
        <w:rPr>
          <w:rFonts w:ascii="Arial" w:hAnsi="Arial" w:cs="Arial"/>
          <w:color w:val="000000"/>
          <w:sz w:val="22"/>
          <w:szCs w:val="22"/>
        </w:rPr>
      </w:pPr>
    </w:p>
    <w:p w:rsidR="00903BA2" w:rsidRPr="00704424" w:rsidRDefault="00704424" w:rsidP="00903BA2">
      <w:pPr>
        <w:pStyle w:val="Sansinterligne"/>
        <w:numPr>
          <w:ilvl w:val="0"/>
          <w:numId w:val="1"/>
        </w:numPr>
        <w:jc w:val="both"/>
        <w:rPr>
          <w:rFonts w:ascii="Arial" w:hAnsi="Arial" w:cs="Arial"/>
          <w:b/>
          <w:color w:val="000000"/>
          <w:sz w:val="22"/>
          <w:szCs w:val="22"/>
        </w:rPr>
      </w:pPr>
      <w:r w:rsidRPr="00704424">
        <w:rPr>
          <w:rFonts w:ascii="Arial" w:hAnsi="Arial" w:cs="Arial"/>
          <w:b/>
          <w:color w:val="000000"/>
          <w:sz w:val="22"/>
          <w:szCs w:val="22"/>
        </w:rPr>
        <w:t>Points saillants du nouveau système d’aide financière de l’Etat pour études supérieures</w:t>
      </w:r>
    </w:p>
    <w:p w:rsidR="004F3B6A" w:rsidRDefault="004F3B6A" w:rsidP="004F3B6A">
      <w:pPr>
        <w:jc w:val="both"/>
        <w:rPr>
          <w:rFonts w:ascii="Arial" w:hAnsi="Arial" w:cs="Arial"/>
          <w:sz w:val="22"/>
          <w:szCs w:val="22"/>
        </w:rPr>
      </w:pPr>
    </w:p>
    <w:p w:rsidR="004F3B6A" w:rsidRDefault="004F3B6A" w:rsidP="004F3B6A">
      <w:pPr>
        <w:jc w:val="both"/>
        <w:rPr>
          <w:rFonts w:ascii="Arial" w:hAnsi="Arial" w:cs="Arial"/>
          <w:sz w:val="22"/>
          <w:szCs w:val="22"/>
        </w:rPr>
      </w:pPr>
    </w:p>
    <w:p w:rsidR="005A3C8A" w:rsidRPr="00DC327A" w:rsidRDefault="004F3B6A" w:rsidP="005A3C8A">
      <w:pPr>
        <w:autoSpaceDE w:val="0"/>
        <w:autoSpaceDN w:val="0"/>
        <w:adjustRightInd w:val="0"/>
        <w:jc w:val="both"/>
        <w:rPr>
          <w:rFonts w:ascii="Arial" w:hAnsi="Arial" w:cs="Arial"/>
          <w:color w:val="000000"/>
          <w:sz w:val="22"/>
          <w:szCs w:val="22"/>
        </w:rPr>
      </w:pPr>
      <w:r w:rsidRPr="00862CD5">
        <w:rPr>
          <w:rFonts w:ascii="Arial" w:hAnsi="Arial" w:cs="Arial"/>
          <w:sz w:val="22"/>
          <w:szCs w:val="22"/>
        </w:rPr>
        <w:t>Les composantes de l’aide financière pour études supérieures restent le prê</w:t>
      </w:r>
      <w:r>
        <w:rPr>
          <w:rFonts w:ascii="Arial" w:hAnsi="Arial" w:cs="Arial"/>
          <w:sz w:val="22"/>
          <w:szCs w:val="22"/>
        </w:rPr>
        <w:t xml:space="preserve">t et la bourse, cette dernière </w:t>
      </w:r>
      <w:r w:rsidRPr="00862CD5">
        <w:rPr>
          <w:rFonts w:ascii="Arial" w:hAnsi="Arial" w:cs="Arial"/>
          <w:sz w:val="22"/>
          <w:szCs w:val="22"/>
        </w:rPr>
        <w:t>étant déc</w:t>
      </w:r>
      <w:r>
        <w:rPr>
          <w:rFonts w:ascii="Arial" w:hAnsi="Arial" w:cs="Arial"/>
          <w:sz w:val="22"/>
          <w:szCs w:val="22"/>
        </w:rPr>
        <w:t>linée en différentes catégories :</w:t>
      </w:r>
      <w:r w:rsidRPr="00862CD5">
        <w:rPr>
          <w:rFonts w:ascii="Arial" w:hAnsi="Arial" w:cs="Arial"/>
          <w:sz w:val="22"/>
          <w:szCs w:val="22"/>
        </w:rPr>
        <w:t xml:space="preserve"> bourse de base, bourse de m</w:t>
      </w:r>
      <w:r>
        <w:rPr>
          <w:rFonts w:ascii="Arial" w:hAnsi="Arial" w:cs="Arial"/>
          <w:sz w:val="22"/>
          <w:szCs w:val="22"/>
        </w:rPr>
        <w:t xml:space="preserve">obilité, bourse sur critères </w:t>
      </w:r>
      <w:r w:rsidRPr="00862CD5">
        <w:rPr>
          <w:rFonts w:ascii="Arial" w:hAnsi="Arial" w:cs="Arial"/>
          <w:sz w:val="22"/>
          <w:szCs w:val="22"/>
        </w:rPr>
        <w:t>sociaux</w:t>
      </w:r>
      <w:r>
        <w:rPr>
          <w:rFonts w:ascii="Arial" w:hAnsi="Arial" w:cs="Arial"/>
          <w:sz w:val="22"/>
          <w:szCs w:val="22"/>
        </w:rPr>
        <w:t xml:space="preserve"> et bourse familiale</w:t>
      </w:r>
      <w:r w:rsidRPr="00862CD5">
        <w:rPr>
          <w:rFonts w:ascii="Arial" w:hAnsi="Arial" w:cs="Arial"/>
          <w:sz w:val="22"/>
          <w:szCs w:val="22"/>
        </w:rPr>
        <w:t>. Le prêt et la bourse de base peuvent être majorés suite à la prise en</w:t>
      </w:r>
      <w:r>
        <w:rPr>
          <w:rFonts w:ascii="Arial" w:hAnsi="Arial" w:cs="Arial"/>
          <w:sz w:val="22"/>
          <w:szCs w:val="22"/>
        </w:rPr>
        <w:t xml:space="preserve"> compte des frais </w:t>
      </w:r>
      <w:r w:rsidR="005A3C8A">
        <w:rPr>
          <w:rFonts w:ascii="Arial" w:hAnsi="Arial" w:cs="Arial"/>
          <w:sz w:val="22"/>
          <w:szCs w:val="22"/>
        </w:rPr>
        <w:t>d’inscription, ainsi que</w:t>
      </w:r>
      <w:r w:rsidR="00F02FEA">
        <w:rPr>
          <w:rFonts w:ascii="Arial" w:hAnsi="Arial" w:cs="Arial"/>
          <w:sz w:val="22"/>
          <w:szCs w:val="22"/>
        </w:rPr>
        <w:t xml:space="preserve"> dans le cas d’étudiants se trouvant dans une situation grave et exceptionnelle.</w:t>
      </w:r>
      <w:r w:rsidR="005A3C8A">
        <w:rPr>
          <w:rFonts w:ascii="Arial" w:hAnsi="Arial" w:cs="Arial"/>
          <w:sz w:val="22"/>
          <w:szCs w:val="22"/>
        </w:rPr>
        <w:t xml:space="preserve"> </w:t>
      </w:r>
      <w:r w:rsidR="005A3C8A" w:rsidRPr="00DC327A">
        <w:rPr>
          <w:rFonts w:ascii="Arial" w:hAnsi="Arial" w:cs="Arial"/>
          <w:color w:val="000000"/>
          <w:sz w:val="22"/>
          <w:szCs w:val="22"/>
        </w:rPr>
        <w:t>Le montant total annuel de l’aide financière est fixé à un maxi</w:t>
      </w:r>
      <w:r w:rsidR="005A3C8A">
        <w:rPr>
          <w:rFonts w:ascii="Arial" w:hAnsi="Arial" w:cs="Arial"/>
          <w:color w:val="000000"/>
          <w:sz w:val="22"/>
          <w:szCs w:val="22"/>
        </w:rPr>
        <w:t>mum de 18.700</w:t>
      </w:r>
      <w:r w:rsidR="005A3C8A" w:rsidRPr="00DC327A">
        <w:rPr>
          <w:rFonts w:ascii="Arial" w:hAnsi="Arial" w:cs="Arial"/>
          <w:color w:val="000000"/>
          <w:sz w:val="22"/>
          <w:szCs w:val="22"/>
        </w:rPr>
        <w:t xml:space="preserve"> euros.</w:t>
      </w:r>
    </w:p>
    <w:p w:rsidR="004F3B6A" w:rsidRDefault="004F3B6A" w:rsidP="004F3B6A">
      <w:pPr>
        <w:pStyle w:val="Sansinterligne"/>
        <w:jc w:val="both"/>
        <w:rPr>
          <w:rFonts w:ascii="Arial" w:hAnsi="Arial" w:cs="Arial"/>
          <w:sz w:val="22"/>
          <w:szCs w:val="22"/>
        </w:rPr>
      </w:pPr>
    </w:p>
    <w:p w:rsidR="004F3B6A" w:rsidRPr="00862CD5" w:rsidRDefault="004F3B6A" w:rsidP="004F3B6A">
      <w:pPr>
        <w:pStyle w:val="Sansinterligne"/>
        <w:jc w:val="both"/>
        <w:rPr>
          <w:rFonts w:ascii="Arial" w:hAnsi="Arial" w:cs="Arial"/>
          <w:i/>
          <w:sz w:val="22"/>
          <w:szCs w:val="22"/>
        </w:rPr>
      </w:pPr>
      <w:r w:rsidRPr="00862CD5">
        <w:rPr>
          <w:rFonts w:ascii="Arial" w:hAnsi="Arial" w:cs="Arial"/>
          <w:i/>
          <w:sz w:val="22"/>
          <w:szCs w:val="22"/>
        </w:rPr>
        <w:t>Bourse de base</w:t>
      </w:r>
    </w:p>
    <w:p w:rsidR="004F3B6A" w:rsidRDefault="004F3B6A" w:rsidP="004F3B6A">
      <w:pPr>
        <w:pStyle w:val="Sansinterligne"/>
        <w:jc w:val="both"/>
        <w:rPr>
          <w:rFonts w:ascii="Arial" w:hAnsi="Arial" w:cs="Arial"/>
          <w:sz w:val="22"/>
          <w:szCs w:val="22"/>
        </w:rPr>
      </w:pPr>
    </w:p>
    <w:p w:rsidR="004F3B6A" w:rsidRDefault="004F3B6A" w:rsidP="004F3B6A">
      <w:pPr>
        <w:pStyle w:val="Sansinterligne"/>
        <w:jc w:val="both"/>
        <w:rPr>
          <w:rFonts w:ascii="Arial" w:hAnsi="Arial" w:cs="Arial"/>
          <w:sz w:val="22"/>
          <w:szCs w:val="22"/>
        </w:rPr>
      </w:pPr>
      <w:r w:rsidRPr="00EE64D9">
        <w:rPr>
          <w:rFonts w:ascii="Arial" w:hAnsi="Arial" w:cs="Arial"/>
          <w:sz w:val="22"/>
          <w:szCs w:val="22"/>
        </w:rPr>
        <w:t xml:space="preserve">La bourse de base s’élève à un montant fixe de 2.000 </w:t>
      </w:r>
      <w:r>
        <w:rPr>
          <w:rFonts w:ascii="Arial" w:hAnsi="Arial" w:cs="Arial"/>
          <w:sz w:val="22"/>
          <w:szCs w:val="22"/>
        </w:rPr>
        <w:t>euros</w:t>
      </w:r>
      <w:r w:rsidRPr="00EE64D9">
        <w:rPr>
          <w:rFonts w:ascii="Arial" w:hAnsi="Arial" w:cs="Arial"/>
          <w:sz w:val="22"/>
          <w:szCs w:val="22"/>
        </w:rPr>
        <w:t>. Elle est ac</w:t>
      </w:r>
      <w:r>
        <w:rPr>
          <w:rFonts w:ascii="Arial" w:hAnsi="Arial" w:cs="Arial"/>
          <w:sz w:val="22"/>
          <w:szCs w:val="22"/>
        </w:rPr>
        <w:t xml:space="preserve">cordée sans distinction aucune </w:t>
      </w:r>
      <w:r w:rsidRPr="00EE64D9">
        <w:rPr>
          <w:rFonts w:ascii="Arial" w:hAnsi="Arial" w:cs="Arial"/>
          <w:sz w:val="22"/>
          <w:szCs w:val="22"/>
        </w:rPr>
        <w:t>à chaque étudiant remplissant les critères généraux d’éligibilité</w:t>
      </w:r>
      <w:r>
        <w:rPr>
          <w:rFonts w:ascii="Arial" w:hAnsi="Arial" w:cs="Arial"/>
          <w:sz w:val="22"/>
          <w:szCs w:val="22"/>
        </w:rPr>
        <w:t>.</w:t>
      </w:r>
    </w:p>
    <w:p w:rsidR="004F3B6A" w:rsidRDefault="004F3B6A" w:rsidP="004F3B6A">
      <w:pPr>
        <w:pStyle w:val="Sansinterligne"/>
        <w:jc w:val="both"/>
        <w:rPr>
          <w:rFonts w:ascii="Arial" w:hAnsi="Arial" w:cs="Arial"/>
          <w:sz w:val="22"/>
          <w:szCs w:val="22"/>
        </w:rPr>
      </w:pPr>
    </w:p>
    <w:p w:rsidR="004F3B6A" w:rsidRPr="00807847" w:rsidRDefault="004F3B6A" w:rsidP="004F3B6A">
      <w:pPr>
        <w:pStyle w:val="Sansinterligne"/>
        <w:jc w:val="both"/>
        <w:rPr>
          <w:rFonts w:ascii="Arial" w:hAnsi="Arial" w:cs="Arial"/>
          <w:i/>
          <w:sz w:val="22"/>
          <w:szCs w:val="22"/>
        </w:rPr>
      </w:pPr>
      <w:r w:rsidRPr="00807847">
        <w:rPr>
          <w:rFonts w:ascii="Arial" w:hAnsi="Arial" w:cs="Arial"/>
          <w:i/>
          <w:sz w:val="22"/>
          <w:szCs w:val="22"/>
        </w:rPr>
        <w:t>Bourse de mobilité</w:t>
      </w:r>
    </w:p>
    <w:p w:rsidR="004F3B6A" w:rsidRDefault="004F3B6A" w:rsidP="004F3B6A">
      <w:pPr>
        <w:pStyle w:val="Sansinterligne"/>
        <w:jc w:val="both"/>
        <w:rPr>
          <w:rFonts w:ascii="Arial" w:hAnsi="Arial" w:cs="Arial"/>
          <w:sz w:val="22"/>
          <w:szCs w:val="22"/>
        </w:rPr>
      </w:pPr>
    </w:p>
    <w:p w:rsidR="004F3B6A" w:rsidRDefault="004F3B6A" w:rsidP="004F3B6A">
      <w:pPr>
        <w:pStyle w:val="Sansinterligne"/>
        <w:jc w:val="both"/>
        <w:rPr>
          <w:rFonts w:ascii="Arial" w:hAnsi="Arial" w:cs="Arial"/>
          <w:sz w:val="22"/>
          <w:szCs w:val="22"/>
        </w:rPr>
      </w:pPr>
      <w:r>
        <w:rPr>
          <w:rFonts w:ascii="Arial" w:hAnsi="Arial" w:cs="Arial"/>
          <w:sz w:val="22"/>
          <w:szCs w:val="22"/>
        </w:rPr>
        <w:t>Le présent projet de loi introduit une</w:t>
      </w:r>
      <w:r w:rsidRPr="00807847">
        <w:rPr>
          <w:rFonts w:ascii="Arial" w:hAnsi="Arial" w:cs="Arial"/>
          <w:sz w:val="22"/>
          <w:szCs w:val="22"/>
        </w:rPr>
        <w:t xml:space="preserve"> bourse de mobilité</w:t>
      </w:r>
      <w:r w:rsidR="00704424">
        <w:rPr>
          <w:rFonts w:ascii="Arial" w:hAnsi="Arial" w:cs="Arial"/>
          <w:sz w:val="22"/>
          <w:szCs w:val="22"/>
        </w:rPr>
        <w:t xml:space="preserve"> dont </w:t>
      </w:r>
      <w:r w:rsidR="00704424">
        <w:rPr>
          <w:rFonts w:ascii="Arial" w:hAnsi="Arial" w:cs="Arial"/>
          <w:color w:val="000000"/>
          <w:sz w:val="22"/>
          <w:szCs w:val="22"/>
        </w:rPr>
        <w:t>le montant s’élève à 2.000 euros par année académique.</w:t>
      </w:r>
      <w:r w:rsidRPr="00807847">
        <w:rPr>
          <w:rFonts w:ascii="Arial" w:hAnsi="Arial" w:cs="Arial"/>
          <w:sz w:val="22"/>
          <w:szCs w:val="22"/>
        </w:rPr>
        <w:t xml:space="preserve"> </w:t>
      </w:r>
      <w:r w:rsidR="00704424">
        <w:rPr>
          <w:rFonts w:ascii="Arial" w:hAnsi="Arial" w:cs="Arial"/>
          <w:sz w:val="22"/>
          <w:szCs w:val="22"/>
        </w:rPr>
        <w:t>Elle</w:t>
      </w:r>
      <w:r>
        <w:rPr>
          <w:rFonts w:ascii="Arial" w:hAnsi="Arial" w:cs="Arial"/>
          <w:sz w:val="22"/>
          <w:szCs w:val="22"/>
        </w:rPr>
        <w:t xml:space="preserve"> </w:t>
      </w:r>
      <w:r w:rsidRPr="00807847">
        <w:rPr>
          <w:rFonts w:ascii="Arial" w:hAnsi="Arial" w:cs="Arial"/>
          <w:sz w:val="22"/>
          <w:szCs w:val="22"/>
        </w:rPr>
        <w:t>peut être accordée sur présentation d’une pièce certifiant une prise de l</w:t>
      </w:r>
      <w:r>
        <w:rPr>
          <w:rFonts w:ascii="Arial" w:hAnsi="Arial" w:cs="Arial"/>
          <w:sz w:val="22"/>
          <w:szCs w:val="22"/>
        </w:rPr>
        <w:t>ocation à l’étranger, le terme « étranger »</w:t>
      </w:r>
      <w:r w:rsidRPr="00807847">
        <w:rPr>
          <w:rFonts w:ascii="Arial" w:hAnsi="Arial" w:cs="Arial"/>
          <w:sz w:val="22"/>
          <w:szCs w:val="22"/>
        </w:rPr>
        <w:t xml:space="preserve"> étant défini comme lieu d’études se si</w:t>
      </w:r>
      <w:r>
        <w:rPr>
          <w:rFonts w:ascii="Arial" w:hAnsi="Arial" w:cs="Arial"/>
          <w:sz w:val="22"/>
          <w:szCs w:val="22"/>
        </w:rPr>
        <w:t xml:space="preserve">tuant en dehors des frontières du lieu de résidence du ménage dont l’étudiant fait partie. </w:t>
      </w:r>
    </w:p>
    <w:p w:rsidR="004F3B6A" w:rsidRDefault="004F3B6A" w:rsidP="004F3B6A">
      <w:pPr>
        <w:pStyle w:val="Sansinterligne"/>
        <w:jc w:val="both"/>
        <w:rPr>
          <w:rFonts w:ascii="Arial" w:hAnsi="Arial" w:cs="Arial"/>
          <w:sz w:val="22"/>
          <w:szCs w:val="22"/>
        </w:rPr>
      </w:pPr>
    </w:p>
    <w:p w:rsidR="004F3B6A" w:rsidRPr="001228E2" w:rsidRDefault="004F3B6A" w:rsidP="004F3B6A">
      <w:pPr>
        <w:pStyle w:val="Sansinterligne"/>
        <w:jc w:val="both"/>
        <w:rPr>
          <w:rFonts w:ascii="Arial" w:hAnsi="Arial" w:cs="Arial"/>
          <w:i/>
          <w:sz w:val="22"/>
          <w:szCs w:val="22"/>
        </w:rPr>
      </w:pPr>
      <w:r w:rsidRPr="001228E2">
        <w:rPr>
          <w:rFonts w:ascii="Arial" w:hAnsi="Arial" w:cs="Arial"/>
          <w:i/>
          <w:sz w:val="22"/>
          <w:szCs w:val="22"/>
        </w:rPr>
        <w:t>Bourse sur critères sociaux</w:t>
      </w:r>
    </w:p>
    <w:p w:rsidR="004F3B6A" w:rsidRDefault="004F3B6A" w:rsidP="004F3B6A">
      <w:pPr>
        <w:pStyle w:val="Sansinterligne"/>
        <w:jc w:val="both"/>
        <w:rPr>
          <w:rFonts w:ascii="Arial" w:hAnsi="Arial" w:cs="Arial"/>
          <w:sz w:val="22"/>
          <w:szCs w:val="22"/>
        </w:rPr>
      </w:pPr>
    </w:p>
    <w:p w:rsidR="004F3B6A" w:rsidRDefault="004F3B6A" w:rsidP="004F3B6A">
      <w:pPr>
        <w:pStyle w:val="Sansinterligne"/>
        <w:jc w:val="both"/>
        <w:rPr>
          <w:rFonts w:ascii="Arial" w:hAnsi="Arial" w:cs="Arial"/>
          <w:sz w:val="22"/>
          <w:szCs w:val="22"/>
        </w:rPr>
      </w:pPr>
      <w:r w:rsidRPr="00FC66B8">
        <w:rPr>
          <w:rFonts w:ascii="Arial" w:hAnsi="Arial" w:cs="Arial"/>
          <w:color w:val="000000"/>
          <w:sz w:val="22"/>
          <w:szCs w:val="22"/>
        </w:rPr>
        <w:t>La bourse sur critères sociaux</w:t>
      </w:r>
      <w:r w:rsidR="00704424">
        <w:rPr>
          <w:rFonts w:ascii="Arial" w:hAnsi="Arial" w:cs="Arial"/>
          <w:color w:val="000000"/>
          <w:sz w:val="22"/>
          <w:szCs w:val="22"/>
        </w:rPr>
        <w:t>, dont le montant maximum s’élève à 3.000 euros,</w:t>
      </w:r>
      <w:r w:rsidRPr="00FC66B8">
        <w:rPr>
          <w:rFonts w:ascii="Arial" w:hAnsi="Arial" w:cs="Arial"/>
          <w:color w:val="000000"/>
          <w:sz w:val="22"/>
          <w:szCs w:val="22"/>
        </w:rPr>
        <w:t xml:space="preserve"> peut être accordée si le revenu total </w:t>
      </w:r>
      <w:r>
        <w:rPr>
          <w:rFonts w:ascii="Arial" w:hAnsi="Arial" w:cs="Arial"/>
          <w:color w:val="000000"/>
          <w:sz w:val="22"/>
          <w:szCs w:val="22"/>
        </w:rPr>
        <w:t xml:space="preserve">annuel du ménage dont fait partie l’étudiant </w:t>
      </w:r>
      <w:r w:rsidRPr="00FC66B8">
        <w:rPr>
          <w:rFonts w:ascii="Arial" w:hAnsi="Arial" w:cs="Arial"/>
          <w:color w:val="000000"/>
          <w:sz w:val="22"/>
          <w:szCs w:val="22"/>
        </w:rPr>
        <w:t xml:space="preserve">est inférieur au salaire social </w:t>
      </w:r>
      <w:r>
        <w:rPr>
          <w:rFonts w:ascii="Arial" w:hAnsi="Arial" w:cs="Arial"/>
          <w:color w:val="000000"/>
          <w:sz w:val="22"/>
          <w:szCs w:val="22"/>
        </w:rPr>
        <w:t xml:space="preserve">annuel </w:t>
      </w:r>
      <w:r w:rsidRPr="00FC66B8">
        <w:rPr>
          <w:rFonts w:ascii="Arial" w:hAnsi="Arial" w:cs="Arial"/>
          <w:color w:val="000000"/>
          <w:sz w:val="22"/>
          <w:szCs w:val="22"/>
        </w:rPr>
        <w:t xml:space="preserve">minimum pour </w:t>
      </w:r>
      <w:r w:rsidRPr="006D057A">
        <w:rPr>
          <w:rFonts w:ascii="Arial" w:hAnsi="Arial" w:cs="Arial"/>
          <w:color w:val="000000"/>
          <w:sz w:val="22"/>
          <w:szCs w:val="22"/>
        </w:rPr>
        <w:t>salariés</w:t>
      </w:r>
      <w:r>
        <w:rPr>
          <w:rFonts w:ascii="Arial" w:hAnsi="Arial" w:cs="Arial"/>
          <w:color w:val="000000"/>
          <w:sz w:val="22"/>
          <w:szCs w:val="22"/>
        </w:rPr>
        <w:t xml:space="preserve"> non </w:t>
      </w:r>
      <w:r w:rsidRPr="00FC66B8">
        <w:rPr>
          <w:rFonts w:ascii="Arial" w:hAnsi="Arial" w:cs="Arial"/>
          <w:color w:val="000000"/>
          <w:sz w:val="22"/>
          <w:szCs w:val="22"/>
        </w:rPr>
        <w:t xml:space="preserve">qualifiés ou respectivement de 1 à 1,5 ou de 1,5 à 2 ou de 2 à 2,5 ou de 2,5 à 3 ou de 3 à 3,5 ou de 3,5 à 4,5 fois le salaire social </w:t>
      </w:r>
      <w:r>
        <w:rPr>
          <w:rFonts w:ascii="Arial" w:hAnsi="Arial" w:cs="Arial"/>
          <w:color w:val="000000"/>
          <w:sz w:val="22"/>
          <w:szCs w:val="22"/>
        </w:rPr>
        <w:t>annuel</w:t>
      </w:r>
      <w:r w:rsidRPr="00FC66B8">
        <w:rPr>
          <w:rFonts w:ascii="Arial" w:hAnsi="Arial" w:cs="Arial"/>
          <w:color w:val="000000"/>
          <w:sz w:val="22"/>
          <w:szCs w:val="22"/>
        </w:rPr>
        <w:t xml:space="preserve"> minimum pour </w:t>
      </w:r>
      <w:r w:rsidRPr="006D057A">
        <w:rPr>
          <w:rFonts w:ascii="Arial" w:hAnsi="Arial" w:cs="Arial"/>
          <w:color w:val="000000"/>
          <w:sz w:val="22"/>
          <w:szCs w:val="22"/>
        </w:rPr>
        <w:t>salariés</w:t>
      </w:r>
      <w:r>
        <w:rPr>
          <w:rFonts w:ascii="Arial" w:hAnsi="Arial" w:cs="Arial"/>
          <w:color w:val="000000"/>
          <w:sz w:val="22"/>
          <w:szCs w:val="22"/>
        </w:rPr>
        <w:t xml:space="preserve"> non </w:t>
      </w:r>
      <w:r w:rsidRPr="00FC66B8">
        <w:rPr>
          <w:rFonts w:ascii="Arial" w:hAnsi="Arial" w:cs="Arial"/>
          <w:color w:val="000000"/>
          <w:sz w:val="22"/>
          <w:szCs w:val="22"/>
        </w:rPr>
        <w:t xml:space="preserve">qualifiés. </w:t>
      </w:r>
      <w:r w:rsidRPr="006D057A">
        <w:rPr>
          <w:rFonts w:ascii="Arial" w:hAnsi="Arial" w:cs="Arial"/>
          <w:sz w:val="22"/>
          <w:szCs w:val="22"/>
        </w:rPr>
        <w:t>Par revenu total annuel, il faut entendre le revenu imposable tel qu’il est défini à l’article 7 de la loi modifiée du 4 décembre 1967 concernant l’impôt sur le revenu</w:t>
      </w:r>
      <w:r>
        <w:rPr>
          <w:rFonts w:ascii="Arial" w:hAnsi="Arial" w:cs="Arial"/>
          <w:sz w:val="22"/>
          <w:szCs w:val="22"/>
        </w:rPr>
        <w:t xml:space="preserve">. </w:t>
      </w:r>
    </w:p>
    <w:p w:rsidR="00903BA2" w:rsidRDefault="00903BA2" w:rsidP="004F3B6A">
      <w:pPr>
        <w:pStyle w:val="Sansinterligne"/>
        <w:jc w:val="both"/>
        <w:rPr>
          <w:rFonts w:ascii="Arial" w:hAnsi="Arial" w:cs="Arial"/>
          <w:color w:val="000000"/>
          <w:sz w:val="22"/>
          <w:szCs w:val="22"/>
        </w:rPr>
      </w:pPr>
    </w:p>
    <w:p w:rsidR="004F3B6A" w:rsidRPr="009B2C71" w:rsidRDefault="004F3B6A" w:rsidP="004F3B6A">
      <w:pPr>
        <w:pStyle w:val="Sansinterligne"/>
        <w:jc w:val="both"/>
        <w:rPr>
          <w:rFonts w:ascii="Arial" w:hAnsi="Arial" w:cs="Arial"/>
          <w:i/>
          <w:color w:val="000000"/>
          <w:sz w:val="22"/>
          <w:szCs w:val="22"/>
        </w:rPr>
      </w:pPr>
      <w:r w:rsidRPr="009B2C71">
        <w:rPr>
          <w:rFonts w:ascii="Arial" w:hAnsi="Arial" w:cs="Arial"/>
          <w:i/>
          <w:color w:val="000000"/>
          <w:sz w:val="22"/>
          <w:szCs w:val="22"/>
        </w:rPr>
        <w:t>Bourse familiale</w:t>
      </w:r>
    </w:p>
    <w:p w:rsidR="004F3B6A" w:rsidRDefault="004F3B6A" w:rsidP="004F3B6A">
      <w:pPr>
        <w:pStyle w:val="Sansinterligne"/>
        <w:jc w:val="both"/>
        <w:rPr>
          <w:rFonts w:ascii="Arial" w:hAnsi="Arial" w:cs="Arial"/>
          <w:color w:val="000000"/>
          <w:sz w:val="22"/>
          <w:szCs w:val="22"/>
        </w:rPr>
      </w:pPr>
    </w:p>
    <w:p w:rsidR="004F3B6A" w:rsidRDefault="004F3B6A" w:rsidP="004F3B6A">
      <w:pPr>
        <w:pStyle w:val="Sansinterligne"/>
        <w:jc w:val="both"/>
        <w:rPr>
          <w:rFonts w:ascii="Arial" w:hAnsi="Arial" w:cs="Arial"/>
          <w:color w:val="000000"/>
          <w:sz w:val="22"/>
          <w:szCs w:val="22"/>
        </w:rPr>
      </w:pPr>
      <w:r w:rsidRPr="009B2C71">
        <w:rPr>
          <w:rFonts w:ascii="Arial" w:hAnsi="Arial" w:cs="Arial"/>
          <w:color w:val="000000"/>
          <w:sz w:val="22"/>
          <w:szCs w:val="22"/>
        </w:rPr>
        <w:t>La bourse familiale</w:t>
      </w:r>
      <w:r>
        <w:rPr>
          <w:rFonts w:ascii="Arial" w:hAnsi="Arial" w:cs="Arial"/>
          <w:color w:val="000000"/>
          <w:sz w:val="22"/>
          <w:szCs w:val="22"/>
        </w:rPr>
        <w:t>, dont le montant a été fixé à 500 euros,</w:t>
      </w:r>
      <w:r w:rsidRPr="009B2C71">
        <w:rPr>
          <w:rFonts w:ascii="Arial" w:hAnsi="Arial" w:cs="Arial"/>
          <w:color w:val="000000"/>
          <w:sz w:val="22"/>
          <w:szCs w:val="22"/>
        </w:rPr>
        <w:t xml:space="preserve"> est accordée aux étudiants ayant un frère ou une sœur</w:t>
      </w:r>
      <w:r>
        <w:rPr>
          <w:rFonts w:ascii="Arial" w:hAnsi="Arial" w:cs="Arial"/>
          <w:color w:val="000000"/>
          <w:sz w:val="22"/>
          <w:szCs w:val="22"/>
        </w:rPr>
        <w:t xml:space="preserve"> qui est également éligible dans le cadre du présent projet de loi. </w:t>
      </w:r>
    </w:p>
    <w:p w:rsidR="004F3B6A" w:rsidRDefault="004F3B6A" w:rsidP="004F3B6A">
      <w:pPr>
        <w:pStyle w:val="Sansinterligne"/>
        <w:jc w:val="both"/>
        <w:rPr>
          <w:rFonts w:ascii="Arial" w:hAnsi="Arial" w:cs="Arial"/>
          <w:color w:val="000000"/>
          <w:sz w:val="22"/>
          <w:szCs w:val="22"/>
        </w:rPr>
      </w:pPr>
    </w:p>
    <w:p w:rsidR="004F3B6A" w:rsidRDefault="004F3B6A" w:rsidP="004F3B6A">
      <w:pPr>
        <w:pStyle w:val="Sansinterligne"/>
        <w:jc w:val="both"/>
        <w:rPr>
          <w:rFonts w:ascii="Arial" w:hAnsi="Arial" w:cs="Arial"/>
          <w:i/>
          <w:color w:val="000000"/>
          <w:sz w:val="22"/>
          <w:szCs w:val="22"/>
        </w:rPr>
      </w:pPr>
      <w:r>
        <w:rPr>
          <w:rFonts w:ascii="Arial" w:hAnsi="Arial" w:cs="Arial"/>
          <w:i/>
          <w:color w:val="000000"/>
          <w:sz w:val="22"/>
          <w:szCs w:val="22"/>
        </w:rPr>
        <w:t>Prêt</w:t>
      </w:r>
    </w:p>
    <w:p w:rsidR="004F3B6A" w:rsidRDefault="004F3B6A" w:rsidP="004F3B6A">
      <w:pPr>
        <w:autoSpaceDE w:val="0"/>
        <w:autoSpaceDN w:val="0"/>
        <w:adjustRightInd w:val="0"/>
        <w:jc w:val="both"/>
        <w:rPr>
          <w:rFonts w:ascii="Arial" w:hAnsi="Arial" w:cs="Arial"/>
          <w:i/>
          <w:color w:val="000000"/>
          <w:sz w:val="22"/>
          <w:szCs w:val="22"/>
        </w:rPr>
      </w:pPr>
    </w:p>
    <w:p w:rsidR="004F3B6A" w:rsidRPr="003C1400" w:rsidRDefault="004F3B6A" w:rsidP="004F3B6A">
      <w:pPr>
        <w:autoSpaceDE w:val="0"/>
        <w:autoSpaceDN w:val="0"/>
        <w:adjustRightInd w:val="0"/>
        <w:jc w:val="both"/>
        <w:rPr>
          <w:rFonts w:ascii="Arial" w:hAnsi="Arial" w:cs="Arial"/>
          <w:color w:val="000000"/>
          <w:sz w:val="22"/>
          <w:szCs w:val="22"/>
        </w:rPr>
      </w:pPr>
      <w:r w:rsidRPr="003C1400">
        <w:rPr>
          <w:rFonts w:ascii="Arial" w:hAnsi="Arial" w:cs="Arial"/>
          <w:color w:val="000000"/>
          <w:sz w:val="22"/>
          <w:szCs w:val="22"/>
        </w:rPr>
        <w:t>Le montant du prêt garanti par l’Etat avec charge d’intérêts et avec subvention d’intérêts se compose d’un prêt de ba</w:t>
      </w:r>
      <w:r w:rsidR="00513F04">
        <w:rPr>
          <w:rFonts w:ascii="Arial" w:hAnsi="Arial" w:cs="Arial"/>
          <w:color w:val="000000"/>
          <w:sz w:val="22"/>
          <w:szCs w:val="22"/>
        </w:rPr>
        <w:t>se de 6.500 euros</w:t>
      </w:r>
      <w:r w:rsidRPr="003C1400">
        <w:rPr>
          <w:rFonts w:ascii="Arial" w:hAnsi="Arial" w:cs="Arial"/>
          <w:color w:val="000000"/>
          <w:sz w:val="22"/>
          <w:szCs w:val="22"/>
        </w:rPr>
        <w:t xml:space="preserve"> par année académique. Le prêt de base de l’étudiant ne bénéficiant pas de la totalité de la bourse</w:t>
      </w:r>
      <w:r>
        <w:rPr>
          <w:rFonts w:ascii="Arial" w:hAnsi="Arial" w:cs="Arial"/>
          <w:color w:val="000000"/>
          <w:sz w:val="22"/>
          <w:szCs w:val="22"/>
        </w:rPr>
        <w:t xml:space="preserve"> sur critères sociaux </w:t>
      </w:r>
      <w:r w:rsidRPr="003C1400">
        <w:rPr>
          <w:rFonts w:ascii="Arial" w:hAnsi="Arial" w:cs="Arial"/>
          <w:color w:val="000000"/>
          <w:sz w:val="22"/>
          <w:szCs w:val="22"/>
        </w:rPr>
        <w:t>peut être majoré d</w:t>
      </w:r>
      <w:r w:rsidR="00513F04">
        <w:rPr>
          <w:rFonts w:ascii="Arial" w:hAnsi="Arial" w:cs="Arial"/>
          <w:color w:val="000000"/>
          <w:sz w:val="22"/>
          <w:szCs w:val="22"/>
        </w:rPr>
        <w:t>’un montant maximal de 3.000</w:t>
      </w:r>
      <w:r w:rsidRPr="003C1400">
        <w:rPr>
          <w:rFonts w:ascii="Arial" w:hAnsi="Arial" w:cs="Arial"/>
          <w:color w:val="000000"/>
          <w:sz w:val="22"/>
          <w:szCs w:val="22"/>
        </w:rPr>
        <w:t xml:space="preserve"> euros duquel est déduit le montant de la bourse sur critères sociaux accordée.</w:t>
      </w:r>
    </w:p>
    <w:p w:rsidR="004F3B6A" w:rsidRPr="004F3B6A" w:rsidRDefault="004F3B6A" w:rsidP="004F3B6A">
      <w:pPr>
        <w:pStyle w:val="Sansinterligne"/>
        <w:jc w:val="both"/>
        <w:rPr>
          <w:rFonts w:ascii="Arial" w:hAnsi="Arial" w:cs="Arial"/>
          <w:sz w:val="22"/>
          <w:szCs w:val="22"/>
        </w:rPr>
      </w:pPr>
    </w:p>
    <w:p w:rsidR="004F3B6A" w:rsidRPr="00FC66B8" w:rsidRDefault="005A3C8A" w:rsidP="004F3B6A">
      <w:pPr>
        <w:pStyle w:val="Sansinterligne"/>
        <w:jc w:val="both"/>
        <w:rPr>
          <w:rFonts w:ascii="Arial" w:hAnsi="Arial" w:cs="Arial"/>
          <w:i/>
          <w:sz w:val="22"/>
          <w:szCs w:val="22"/>
        </w:rPr>
      </w:pPr>
      <w:r>
        <w:rPr>
          <w:rFonts w:ascii="Arial" w:hAnsi="Arial" w:cs="Arial"/>
          <w:i/>
          <w:sz w:val="22"/>
          <w:szCs w:val="22"/>
        </w:rPr>
        <w:t>Majoration pour f</w:t>
      </w:r>
      <w:r w:rsidR="004F3B6A" w:rsidRPr="00FC66B8">
        <w:rPr>
          <w:rFonts w:ascii="Arial" w:hAnsi="Arial" w:cs="Arial"/>
          <w:i/>
          <w:sz w:val="22"/>
          <w:szCs w:val="22"/>
        </w:rPr>
        <w:t>rais d’inscription</w:t>
      </w:r>
    </w:p>
    <w:p w:rsidR="004F3B6A" w:rsidRDefault="004F3B6A" w:rsidP="004F3B6A">
      <w:pPr>
        <w:pStyle w:val="Sansinterligne"/>
        <w:jc w:val="both"/>
        <w:rPr>
          <w:rFonts w:ascii="Arial" w:hAnsi="Arial" w:cs="Arial"/>
          <w:sz w:val="22"/>
          <w:szCs w:val="22"/>
        </w:rPr>
      </w:pPr>
    </w:p>
    <w:p w:rsidR="004F3B6A" w:rsidRDefault="004F3B6A" w:rsidP="004F3B6A">
      <w:pPr>
        <w:pStyle w:val="Sansinterligne"/>
        <w:jc w:val="both"/>
        <w:rPr>
          <w:rFonts w:ascii="Arial" w:hAnsi="Arial" w:cs="Arial"/>
          <w:sz w:val="22"/>
          <w:szCs w:val="22"/>
        </w:rPr>
      </w:pPr>
      <w:r>
        <w:rPr>
          <w:rFonts w:ascii="Arial" w:hAnsi="Arial" w:cs="Arial"/>
          <w:sz w:val="22"/>
          <w:szCs w:val="22"/>
        </w:rPr>
        <w:t>L</w:t>
      </w:r>
      <w:r w:rsidRPr="00FC66B8">
        <w:rPr>
          <w:rFonts w:ascii="Arial" w:hAnsi="Arial" w:cs="Arial"/>
          <w:sz w:val="22"/>
          <w:szCs w:val="22"/>
        </w:rPr>
        <w:t xml:space="preserve">es frais d’inscription </w:t>
      </w:r>
      <w:r w:rsidR="005A3C8A">
        <w:rPr>
          <w:rFonts w:ascii="Arial" w:hAnsi="Arial" w:cs="Arial"/>
          <w:color w:val="000000"/>
          <w:sz w:val="22"/>
          <w:szCs w:val="22"/>
        </w:rPr>
        <w:t>dépassant un forfait de 100</w:t>
      </w:r>
      <w:r w:rsidR="005A3C8A" w:rsidRPr="00EB26EF">
        <w:rPr>
          <w:rFonts w:ascii="Arial" w:hAnsi="Arial" w:cs="Arial"/>
          <w:color w:val="000000"/>
          <w:sz w:val="22"/>
          <w:szCs w:val="22"/>
        </w:rPr>
        <w:t xml:space="preserve"> euros </w:t>
      </w:r>
      <w:r w:rsidRPr="00FC66B8">
        <w:rPr>
          <w:rFonts w:ascii="Arial" w:hAnsi="Arial" w:cs="Arial"/>
          <w:sz w:val="22"/>
          <w:szCs w:val="22"/>
        </w:rPr>
        <w:t xml:space="preserve">sont pris en </w:t>
      </w:r>
      <w:r>
        <w:rPr>
          <w:rFonts w:ascii="Arial" w:hAnsi="Arial" w:cs="Arial"/>
          <w:sz w:val="22"/>
          <w:szCs w:val="22"/>
        </w:rPr>
        <w:t xml:space="preserve">charge jusqu’à concurrence de </w:t>
      </w:r>
      <w:r w:rsidRPr="00FC66B8">
        <w:rPr>
          <w:rFonts w:ascii="Arial" w:hAnsi="Arial" w:cs="Arial"/>
          <w:sz w:val="22"/>
          <w:szCs w:val="22"/>
        </w:rPr>
        <w:t xml:space="preserve">3.700 </w:t>
      </w:r>
      <w:r w:rsidR="00513F04">
        <w:rPr>
          <w:rFonts w:ascii="Arial" w:hAnsi="Arial" w:cs="Arial"/>
          <w:sz w:val="22"/>
          <w:szCs w:val="22"/>
        </w:rPr>
        <w:t>euros</w:t>
      </w:r>
      <w:r w:rsidR="00C05A11">
        <w:rPr>
          <w:rFonts w:ascii="Arial" w:hAnsi="Arial" w:cs="Arial"/>
          <w:sz w:val="22"/>
          <w:szCs w:val="22"/>
        </w:rPr>
        <w:t>,</w:t>
      </w:r>
      <w:r w:rsidR="00513F04">
        <w:rPr>
          <w:rFonts w:ascii="Arial" w:hAnsi="Arial" w:cs="Arial"/>
          <w:sz w:val="22"/>
          <w:szCs w:val="22"/>
        </w:rPr>
        <w:t xml:space="preserve"> </w:t>
      </w:r>
      <w:r w:rsidRPr="00FC66B8">
        <w:rPr>
          <w:rFonts w:ascii="Arial" w:hAnsi="Arial" w:cs="Arial"/>
          <w:sz w:val="22"/>
          <w:szCs w:val="22"/>
        </w:rPr>
        <w:t xml:space="preserve">et ce à raison de 50% </w:t>
      </w:r>
      <w:r w:rsidR="007E475F">
        <w:rPr>
          <w:rFonts w:ascii="Arial" w:hAnsi="Arial" w:cs="Arial"/>
          <w:sz w:val="22"/>
          <w:szCs w:val="22"/>
        </w:rPr>
        <w:t xml:space="preserve">de </w:t>
      </w:r>
      <w:r w:rsidRPr="00FC66B8">
        <w:rPr>
          <w:rFonts w:ascii="Arial" w:hAnsi="Arial" w:cs="Arial"/>
          <w:sz w:val="22"/>
          <w:szCs w:val="22"/>
        </w:rPr>
        <w:t xml:space="preserve">bourse et de 50% </w:t>
      </w:r>
      <w:r w:rsidR="007E475F">
        <w:rPr>
          <w:rFonts w:ascii="Arial" w:hAnsi="Arial" w:cs="Arial"/>
          <w:sz w:val="22"/>
          <w:szCs w:val="22"/>
        </w:rPr>
        <w:t xml:space="preserve">de </w:t>
      </w:r>
      <w:r w:rsidRPr="00FC66B8">
        <w:rPr>
          <w:rFonts w:ascii="Arial" w:hAnsi="Arial" w:cs="Arial"/>
          <w:sz w:val="22"/>
          <w:szCs w:val="22"/>
        </w:rPr>
        <w:t>prêt.</w:t>
      </w:r>
    </w:p>
    <w:p w:rsidR="00704424" w:rsidRDefault="00704424" w:rsidP="004F3B6A">
      <w:pPr>
        <w:pStyle w:val="Sansinterligne"/>
        <w:jc w:val="both"/>
        <w:rPr>
          <w:rFonts w:ascii="Arial" w:hAnsi="Arial" w:cs="Arial"/>
          <w:sz w:val="22"/>
          <w:szCs w:val="22"/>
        </w:rPr>
      </w:pPr>
    </w:p>
    <w:p w:rsidR="00704424" w:rsidRPr="00704424" w:rsidRDefault="00704424" w:rsidP="004F3B6A">
      <w:pPr>
        <w:pStyle w:val="Sansinterligne"/>
        <w:jc w:val="both"/>
        <w:rPr>
          <w:rFonts w:ascii="Arial" w:hAnsi="Arial" w:cs="Arial"/>
          <w:i/>
          <w:sz w:val="22"/>
          <w:szCs w:val="22"/>
        </w:rPr>
      </w:pPr>
      <w:r>
        <w:rPr>
          <w:rFonts w:ascii="Arial" w:hAnsi="Arial" w:cs="Arial"/>
          <w:i/>
          <w:sz w:val="22"/>
          <w:szCs w:val="22"/>
        </w:rPr>
        <w:t>Majoration pour étudiants se trouvant dans une situation grave et exceptionnelle</w:t>
      </w:r>
    </w:p>
    <w:p w:rsidR="00704424" w:rsidRDefault="00704424" w:rsidP="004F3B6A">
      <w:pPr>
        <w:pStyle w:val="Sansinterligne"/>
        <w:jc w:val="both"/>
        <w:rPr>
          <w:rFonts w:ascii="Arial" w:hAnsi="Arial" w:cs="Arial"/>
          <w:sz w:val="22"/>
          <w:szCs w:val="22"/>
        </w:rPr>
      </w:pPr>
    </w:p>
    <w:p w:rsidR="00704424" w:rsidRDefault="00704424" w:rsidP="00704424">
      <w:pPr>
        <w:autoSpaceDE w:val="0"/>
        <w:autoSpaceDN w:val="0"/>
        <w:adjustRightInd w:val="0"/>
        <w:spacing w:line="201" w:lineRule="atLeast"/>
        <w:jc w:val="both"/>
        <w:rPr>
          <w:rFonts w:ascii="Arial" w:hAnsi="Arial" w:cs="Arial"/>
          <w:color w:val="000000"/>
          <w:sz w:val="22"/>
          <w:szCs w:val="22"/>
        </w:rPr>
      </w:pPr>
      <w:r>
        <w:rPr>
          <w:rFonts w:ascii="Arial" w:hAnsi="Arial" w:cs="Arial"/>
          <w:color w:val="000000"/>
          <w:sz w:val="22"/>
          <w:szCs w:val="22"/>
        </w:rPr>
        <w:t>U</w:t>
      </w:r>
      <w:r w:rsidRPr="006C097C">
        <w:rPr>
          <w:rFonts w:ascii="Arial" w:hAnsi="Arial" w:cs="Arial"/>
          <w:color w:val="000000"/>
          <w:sz w:val="22"/>
          <w:szCs w:val="22"/>
        </w:rPr>
        <w:t>ne majoration</w:t>
      </w:r>
      <w:r w:rsidR="005A3C8A">
        <w:rPr>
          <w:rFonts w:ascii="Arial" w:hAnsi="Arial" w:cs="Arial"/>
          <w:color w:val="000000"/>
          <w:sz w:val="22"/>
          <w:szCs w:val="22"/>
        </w:rPr>
        <w:t xml:space="preserve"> de 1.000 euros</w:t>
      </w:r>
      <w:r w:rsidRPr="006C097C">
        <w:rPr>
          <w:rFonts w:ascii="Arial" w:hAnsi="Arial" w:cs="Arial"/>
          <w:color w:val="000000"/>
          <w:sz w:val="22"/>
          <w:szCs w:val="22"/>
        </w:rPr>
        <w:t>, selon les mêmes principes</w:t>
      </w:r>
      <w:r w:rsidR="005A3C8A">
        <w:rPr>
          <w:rFonts w:ascii="Arial" w:hAnsi="Arial" w:cs="Arial"/>
          <w:color w:val="000000"/>
          <w:sz w:val="22"/>
          <w:szCs w:val="22"/>
        </w:rPr>
        <w:t xml:space="preserve"> que pour les frais d’inscription</w:t>
      </w:r>
      <w:r w:rsidRPr="006C097C">
        <w:rPr>
          <w:rFonts w:ascii="Arial" w:hAnsi="Arial" w:cs="Arial"/>
          <w:color w:val="000000"/>
          <w:sz w:val="22"/>
          <w:szCs w:val="22"/>
        </w:rPr>
        <w:t>, est également possible pour l’étudiant se trouvant dans une sit</w:t>
      </w:r>
      <w:r w:rsidR="005A3C8A">
        <w:rPr>
          <w:rFonts w:ascii="Arial" w:hAnsi="Arial" w:cs="Arial"/>
          <w:color w:val="000000"/>
          <w:sz w:val="22"/>
          <w:szCs w:val="22"/>
        </w:rPr>
        <w:t>uation grave et exceptionnelle et qui est confronté à des charges extraordinaires.</w:t>
      </w:r>
    </w:p>
    <w:p w:rsidR="00704424" w:rsidRDefault="00704424" w:rsidP="004F3B6A">
      <w:pPr>
        <w:pStyle w:val="Sansinterligne"/>
        <w:jc w:val="both"/>
        <w:rPr>
          <w:rFonts w:ascii="Arial" w:hAnsi="Arial" w:cs="Arial"/>
          <w:sz w:val="22"/>
          <w:szCs w:val="22"/>
        </w:rPr>
      </w:pPr>
    </w:p>
    <w:p w:rsidR="004F3B6A" w:rsidRPr="004F3B6A" w:rsidRDefault="004F3B6A" w:rsidP="004F3B6A">
      <w:pPr>
        <w:jc w:val="both"/>
        <w:rPr>
          <w:rFonts w:ascii="Arial" w:hAnsi="Arial" w:cs="Arial"/>
          <w:sz w:val="22"/>
          <w:szCs w:val="22"/>
        </w:rPr>
      </w:pPr>
    </w:p>
    <w:sectPr w:rsidR="004F3B6A" w:rsidRPr="004F3B6A" w:rsidSect="0057036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wis721 BT">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7B5D69"/>
    <w:multiLevelType w:val="hybridMultilevel"/>
    <w:tmpl w:val="87984F10"/>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3029"/>
    <w:rsid w:val="00134A83"/>
    <w:rsid w:val="003A5ADB"/>
    <w:rsid w:val="004F3B6A"/>
    <w:rsid w:val="00513F04"/>
    <w:rsid w:val="00570368"/>
    <w:rsid w:val="005A3C8A"/>
    <w:rsid w:val="005E3029"/>
    <w:rsid w:val="00704424"/>
    <w:rsid w:val="007E475F"/>
    <w:rsid w:val="00903BA2"/>
    <w:rsid w:val="009B2E59"/>
    <w:rsid w:val="00A409B5"/>
    <w:rsid w:val="00C05A11"/>
    <w:rsid w:val="00F02FEA"/>
    <w:rsid w:val="00FE0662"/>
    <w:rsid w:val="00FE6660"/>
    <w:rsid w:val="00FF2C86"/>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56E5BC5F-D068-4D47-8B52-9EAD2B151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3029"/>
    <w:rPr>
      <w:rFonts w:ascii="Times New Roman" w:eastAsia="Times New Roman" w:hAnsi="Times New Roman"/>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4F3B6A"/>
    <w:rPr>
      <w:rFonts w:ascii="Times New Roman" w:eastAsia="Times New Roman" w:hAnsi="Times New Roman"/>
      <w:lang w:val="fr-FR" w:eastAsia="fr-FR"/>
    </w:rPr>
  </w:style>
  <w:style w:type="paragraph" w:customStyle="1" w:styleId="Default">
    <w:name w:val="Default"/>
    <w:rsid w:val="004F3B6A"/>
    <w:pPr>
      <w:autoSpaceDE w:val="0"/>
      <w:autoSpaceDN w:val="0"/>
      <w:adjustRightInd w:val="0"/>
    </w:pPr>
    <w:rPr>
      <w:rFonts w:ascii="Swis721 BT" w:hAnsi="Swis721 BT" w:cs="Swis721 BT"/>
      <w:color w:val="000000"/>
      <w:sz w:val="24"/>
      <w:szCs w:val="24"/>
      <w:lang w:eastAsia="en-US"/>
    </w:rPr>
  </w:style>
  <w:style w:type="paragraph" w:customStyle="1" w:styleId="Pa11">
    <w:name w:val="Pa11"/>
    <w:basedOn w:val="Default"/>
    <w:next w:val="Default"/>
    <w:uiPriority w:val="99"/>
    <w:rsid w:val="004F3B6A"/>
    <w:pPr>
      <w:spacing w:line="201" w:lineRule="atLeast"/>
    </w:pPr>
    <w:rPr>
      <w:rFonts w:ascii="Times New Roman" w:hAnsi="Times New Roman" w:cs="Times New Roman"/>
      <w:color w:val="auto"/>
      <w:lang w:eastAsia="fr-L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904</Words>
  <Characters>4977</Characters>
  <Application>Microsoft Office Word</Application>
  <DocSecurity>4</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Christiane Huberty</dc:creator>
  <cp:keywords/>
  <cp:lastModifiedBy>SYSTEM</cp:lastModifiedBy>
  <cp:revision>2</cp:revision>
  <dcterms:created xsi:type="dcterms:W3CDTF">2024-02-21T07:49:00Z</dcterms:created>
  <dcterms:modified xsi:type="dcterms:W3CDTF">2024-02-21T07:49:00Z</dcterms:modified>
</cp:coreProperties>
</file>