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AD4E" w14:textId="77777777"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r w:rsidRPr="00461F0D">
        <w:rPr>
          <w:rFonts w:ascii="Arial" w:hAnsi="Arial" w:cs="Arial"/>
          <w:b/>
        </w:rPr>
        <w:tab/>
      </w:r>
      <w:r w:rsidR="00983A88">
        <w:rPr>
          <w:rFonts w:ascii="Arial" w:hAnsi="Arial" w:cs="Arial"/>
          <w:b/>
        </w:rPr>
        <w:t>8</w:t>
      </w:r>
      <w:r w:rsidR="008C0021">
        <w:rPr>
          <w:rFonts w:ascii="Arial" w:hAnsi="Arial" w:cs="Arial"/>
          <w:b/>
        </w:rPr>
        <w:t>4</w:t>
      </w:r>
      <w:r w:rsidR="001148D4">
        <w:rPr>
          <w:rFonts w:ascii="Arial" w:hAnsi="Arial" w:cs="Arial"/>
          <w:b/>
        </w:rPr>
        <w:t>08</w:t>
      </w:r>
      <w:r w:rsidRPr="00A94031">
        <w:rPr>
          <w:rFonts w:ascii="Arial" w:hAnsi="Arial" w:cs="Arial"/>
          <w:b/>
        </w:rPr>
        <w:tab/>
      </w:r>
    </w:p>
    <w:p w14:paraId="068A7610" w14:textId="77777777"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08DFE66F" w14:textId="77777777" w:rsidR="001148D4" w:rsidRPr="001148D4" w:rsidRDefault="008C0021" w:rsidP="001148D4">
      <w:pPr>
        <w:pStyle w:val="Default"/>
        <w:jc w:val="center"/>
        <w:rPr>
          <w:rFonts w:ascii="Arial" w:hAnsi="Arial" w:cs="Arial"/>
          <w:b/>
          <w:bCs/>
          <w:spacing w:val="1"/>
        </w:rPr>
      </w:pPr>
      <w:r w:rsidRPr="001148D4">
        <w:rPr>
          <w:rFonts w:ascii="Arial" w:hAnsi="Arial" w:cs="Arial"/>
          <w:b/>
        </w:rPr>
        <w:t xml:space="preserve">Projet de loi </w:t>
      </w:r>
      <w:r w:rsidR="001148D4" w:rsidRPr="001148D4">
        <w:rPr>
          <w:rFonts w:ascii="Arial" w:hAnsi="Arial" w:cs="Arial"/>
          <w:b/>
          <w:bCs/>
          <w:spacing w:val="1"/>
        </w:rPr>
        <w:t>portant abrogation de la loi modifiée du 11 décembre 1967 portant création d’un fonds communal de péréquation conjoncturale</w:t>
      </w:r>
    </w:p>
    <w:p w14:paraId="1097E0A8" w14:textId="77777777" w:rsidR="008C0021" w:rsidRDefault="008C0021" w:rsidP="00E02F56">
      <w:pPr>
        <w:jc w:val="center"/>
        <w:rPr>
          <w:b/>
          <w:bCs/>
          <w:u w:val="single"/>
          <w:lang w:val="fr-LU"/>
        </w:rPr>
      </w:pPr>
    </w:p>
    <w:p w14:paraId="2D924694" w14:textId="77777777" w:rsidR="008C0021" w:rsidRDefault="008C0021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5FAA626C" w14:textId="77777777" w:rsidR="006C646A" w:rsidRDefault="006C646A" w:rsidP="006C646A">
      <w:pPr>
        <w:jc w:val="both"/>
        <w:rPr>
          <w:rFonts w:ascii="Arial" w:hAnsi="Arial" w:cs="Arial"/>
          <w:sz w:val="22"/>
          <w:szCs w:val="22"/>
        </w:rPr>
      </w:pPr>
      <w:r w:rsidRPr="006C646A">
        <w:rPr>
          <w:rFonts w:ascii="Arial" w:hAnsi="Arial" w:cs="Arial"/>
          <w:sz w:val="22"/>
          <w:szCs w:val="22"/>
        </w:rPr>
        <w:t>Le projet de loi a pour objet l’abrogation de la loi modifiée du 11 décembre 1967 portant création d’un fonds communal de péréquation conjoncturale. Ce fonds communal, mis en place à l’époque en vue de constituer une réserve destinée à faire face à une « diminution massive des recettes ordinaires des communes », a vu son objet élargi en 19751, la loi précitée du 11 décembre 1967 ayant été modifiée pour inclure le cas de figure d’une augmentation importante des dépenses des communes à la suite d’une dépression économique.</w:t>
      </w:r>
    </w:p>
    <w:p w14:paraId="268EAE17" w14:textId="77777777" w:rsidR="006C646A" w:rsidRDefault="006C646A" w:rsidP="00232E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B96E90" w14:textId="77777777" w:rsidR="00667EE1" w:rsidRPr="00667EE1" w:rsidRDefault="00667EE1" w:rsidP="00232E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7EE1">
        <w:rPr>
          <w:rFonts w:ascii="Arial" w:hAnsi="Arial" w:cs="Arial"/>
          <w:sz w:val="22"/>
          <w:szCs w:val="22"/>
        </w:rPr>
        <w:t>Le fonds était alimenté par des contributions de l’État ainsi que par des prélèvements effectués sur certaines recettes des communes.</w:t>
      </w:r>
      <w:r w:rsidR="006C646A">
        <w:rPr>
          <w:rFonts w:ascii="Arial" w:hAnsi="Arial" w:cs="Arial"/>
          <w:sz w:val="22"/>
          <w:szCs w:val="22"/>
        </w:rPr>
        <w:t xml:space="preserve"> </w:t>
      </w:r>
      <w:r w:rsidRPr="00667EE1">
        <w:rPr>
          <w:rFonts w:ascii="Arial" w:hAnsi="Arial" w:cs="Arial"/>
          <w:sz w:val="22"/>
          <w:szCs w:val="22"/>
        </w:rPr>
        <w:t>La dernière contribution au fonds communal de péréquation conjoncturale a eu lieu en 1975 et le dernier prélèvement en 1985.</w:t>
      </w:r>
    </w:p>
    <w:p w14:paraId="46D36BB8" w14:textId="77777777" w:rsidR="00667EE1" w:rsidRPr="00667EE1" w:rsidRDefault="00667EE1" w:rsidP="00232E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/>
        </w:rPr>
      </w:pPr>
    </w:p>
    <w:p w14:paraId="37D850C7" w14:textId="77777777" w:rsidR="00450A01" w:rsidRPr="00667EE1" w:rsidRDefault="00667EE1" w:rsidP="00667E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fr-LU"/>
        </w:rPr>
      </w:pPr>
      <w:r w:rsidRPr="00667EE1">
        <w:rPr>
          <w:rFonts w:ascii="Arial" w:hAnsi="Arial" w:cs="Arial"/>
          <w:sz w:val="22"/>
          <w:szCs w:val="22"/>
          <w:lang w:val="fr-LU"/>
        </w:rPr>
        <w:t>Le projet de loi n°8408 vise à dissoudre ce fonds et à rembourser aux communes leurs avoirs respectifs.</w:t>
      </w:r>
    </w:p>
    <w:p w14:paraId="009FC175" w14:textId="77777777" w:rsidR="009625FC" w:rsidRDefault="009625FC" w:rsidP="009625FC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0BCD4CD8" w14:textId="77777777" w:rsidR="006C646A" w:rsidRPr="00127738" w:rsidRDefault="006C646A">
      <w:pPr>
        <w:jc w:val="both"/>
        <w:rPr>
          <w:rFonts w:ascii="Arial" w:hAnsi="Arial" w:cs="Arial"/>
          <w:sz w:val="22"/>
          <w:szCs w:val="22"/>
        </w:rPr>
      </w:pPr>
    </w:p>
    <w:sectPr w:rsidR="006C646A" w:rsidRPr="00127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95AFA" w14:textId="77777777" w:rsidR="00A90C27" w:rsidRDefault="00A90C27" w:rsidP="00F64489">
      <w:r>
        <w:separator/>
      </w:r>
    </w:p>
  </w:endnote>
  <w:endnote w:type="continuationSeparator" w:id="0">
    <w:p w14:paraId="77E45010" w14:textId="77777777" w:rsidR="00A90C27" w:rsidRDefault="00A90C27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BT">
    <w:altName w:val="Calibri"/>
    <w:charset w:val="00"/>
    <w:family w:val="swiss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6C22A" w14:textId="77777777" w:rsidR="00A90C27" w:rsidRDefault="00A90C27" w:rsidP="00F64489">
      <w:r>
        <w:separator/>
      </w:r>
    </w:p>
  </w:footnote>
  <w:footnote w:type="continuationSeparator" w:id="0">
    <w:p w14:paraId="741894FD" w14:textId="77777777" w:rsidR="00A90C27" w:rsidRDefault="00A90C27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0B9E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B7A05"/>
    <w:multiLevelType w:val="hybridMultilevel"/>
    <w:tmpl w:val="CB42317C"/>
    <w:lvl w:ilvl="0" w:tplc="A608306A">
      <w:start w:val="1"/>
      <w:numFmt w:val="decimal"/>
      <w:lvlText w:val="%1°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8401240">
    <w:abstractNumId w:val="3"/>
  </w:num>
  <w:num w:numId="2" w16cid:durableId="1676417161">
    <w:abstractNumId w:val="6"/>
  </w:num>
  <w:num w:numId="3" w16cid:durableId="1678845426">
    <w:abstractNumId w:val="10"/>
  </w:num>
  <w:num w:numId="4" w16cid:durableId="1589273180">
    <w:abstractNumId w:val="2"/>
  </w:num>
  <w:num w:numId="5" w16cid:durableId="613949780">
    <w:abstractNumId w:val="5"/>
  </w:num>
  <w:num w:numId="6" w16cid:durableId="982199991">
    <w:abstractNumId w:val="9"/>
  </w:num>
  <w:num w:numId="7" w16cid:durableId="1710571729">
    <w:abstractNumId w:val="1"/>
  </w:num>
  <w:num w:numId="8" w16cid:durableId="1162311784">
    <w:abstractNumId w:val="4"/>
  </w:num>
  <w:num w:numId="9" w16cid:durableId="2023704849">
    <w:abstractNumId w:val="8"/>
  </w:num>
  <w:num w:numId="10" w16cid:durableId="1662807042">
    <w:abstractNumId w:val="7"/>
  </w:num>
  <w:num w:numId="11" w16cid:durableId="162256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B"/>
    <w:rsid w:val="000244C0"/>
    <w:rsid w:val="00027C60"/>
    <w:rsid w:val="00033F26"/>
    <w:rsid w:val="00035407"/>
    <w:rsid w:val="00084FD1"/>
    <w:rsid w:val="000D1394"/>
    <w:rsid w:val="000E1B27"/>
    <w:rsid w:val="000F4793"/>
    <w:rsid w:val="0010672F"/>
    <w:rsid w:val="001148D4"/>
    <w:rsid w:val="00116BC8"/>
    <w:rsid w:val="00127738"/>
    <w:rsid w:val="00166A32"/>
    <w:rsid w:val="001876A4"/>
    <w:rsid w:val="00193625"/>
    <w:rsid w:val="001A071E"/>
    <w:rsid w:val="001B4760"/>
    <w:rsid w:val="001D5901"/>
    <w:rsid w:val="001F11BE"/>
    <w:rsid w:val="00232E53"/>
    <w:rsid w:val="00244BDD"/>
    <w:rsid w:val="002666CD"/>
    <w:rsid w:val="002A0C31"/>
    <w:rsid w:val="002C4BFA"/>
    <w:rsid w:val="002C4E27"/>
    <w:rsid w:val="002E7F09"/>
    <w:rsid w:val="002F3BFE"/>
    <w:rsid w:val="00301EF3"/>
    <w:rsid w:val="00315258"/>
    <w:rsid w:val="00326090"/>
    <w:rsid w:val="003277F2"/>
    <w:rsid w:val="003357C8"/>
    <w:rsid w:val="003428B6"/>
    <w:rsid w:val="00365E9C"/>
    <w:rsid w:val="003846C1"/>
    <w:rsid w:val="0039081D"/>
    <w:rsid w:val="0039147B"/>
    <w:rsid w:val="003B61B9"/>
    <w:rsid w:val="003C4C50"/>
    <w:rsid w:val="003D47F1"/>
    <w:rsid w:val="003E41B8"/>
    <w:rsid w:val="003F0254"/>
    <w:rsid w:val="00400914"/>
    <w:rsid w:val="00450A01"/>
    <w:rsid w:val="00461F0D"/>
    <w:rsid w:val="004642F9"/>
    <w:rsid w:val="00486FD9"/>
    <w:rsid w:val="004D1850"/>
    <w:rsid w:val="004D3086"/>
    <w:rsid w:val="004D47F6"/>
    <w:rsid w:val="004D71FE"/>
    <w:rsid w:val="0051074A"/>
    <w:rsid w:val="0053130F"/>
    <w:rsid w:val="00554D00"/>
    <w:rsid w:val="005B33D3"/>
    <w:rsid w:val="005B470E"/>
    <w:rsid w:val="005C5FB2"/>
    <w:rsid w:val="005D0D19"/>
    <w:rsid w:val="005D31DE"/>
    <w:rsid w:val="005E2BB5"/>
    <w:rsid w:val="005E7D9B"/>
    <w:rsid w:val="00611A2A"/>
    <w:rsid w:val="0065481F"/>
    <w:rsid w:val="0065741D"/>
    <w:rsid w:val="00661D82"/>
    <w:rsid w:val="00667EE1"/>
    <w:rsid w:val="006A02CE"/>
    <w:rsid w:val="006A624C"/>
    <w:rsid w:val="006C646A"/>
    <w:rsid w:val="006D38A3"/>
    <w:rsid w:val="006E5A7A"/>
    <w:rsid w:val="006F3281"/>
    <w:rsid w:val="00703DD4"/>
    <w:rsid w:val="00722236"/>
    <w:rsid w:val="00723AF8"/>
    <w:rsid w:val="00746443"/>
    <w:rsid w:val="00753A88"/>
    <w:rsid w:val="00791AA4"/>
    <w:rsid w:val="007E220C"/>
    <w:rsid w:val="007F3E46"/>
    <w:rsid w:val="0080440A"/>
    <w:rsid w:val="0081734A"/>
    <w:rsid w:val="00836EE2"/>
    <w:rsid w:val="008933EF"/>
    <w:rsid w:val="00893527"/>
    <w:rsid w:val="008C0021"/>
    <w:rsid w:val="008D0BD4"/>
    <w:rsid w:val="008D411A"/>
    <w:rsid w:val="008E5598"/>
    <w:rsid w:val="008F7FE0"/>
    <w:rsid w:val="00900B74"/>
    <w:rsid w:val="00907015"/>
    <w:rsid w:val="0092424E"/>
    <w:rsid w:val="00934486"/>
    <w:rsid w:val="00940253"/>
    <w:rsid w:val="00940FA2"/>
    <w:rsid w:val="00942CFF"/>
    <w:rsid w:val="009625FC"/>
    <w:rsid w:val="00974808"/>
    <w:rsid w:val="00975985"/>
    <w:rsid w:val="00983A88"/>
    <w:rsid w:val="009A7EAD"/>
    <w:rsid w:val="009B5BD0"/>
    <w:rsid w:val="009E0540"/>
    <w:rsid w:val="009E0B46"/>
    <w:rsid w:val="009E37B8"/>
    <w:rsid w:val="00A03A1A"/>
    <w:rsid w:val="00A21310"/>
    <w:rsid w:val="00A55129"/>
    <w:rsid w:val="00A75D00"/>
    <w:rsid w:val="00A768B9"/>
    <w:rsid w:val="00A90C27"/>
    <w:rsid w:val="00A94031"/>
    <w:rsid w:val="00AA6C85"/>
    <w:rsid w:val="00AC5F70"/>
    <w:rsid w:val="00AE2A4E"/>
    <w:rsid w:val="00AF0C78"/>
    <w:rsid w:val="00AF23C3"/>
    <w:rsid w:val="00AF4723"/>
    <w:rsid w:val="00B17C5A"/>
    <w:rsid w:val="00B21027"/>
    <w:rsid w:val="00B24938"/>
    <w:rsid w:val="00B44BCB"/>
    <w:rsid w:val="00B54DB7"/>
    <w:rsid w:val="00B566C4"/>
    <w:rsid w:val="00B9054F"/>
    <w:rsid w:val="00B92C9B"/>
    <w:rsid w:val="00BE2372"/>
    <w:rsid w:val="00C03363"/>
    <w:rsid w:val="00C3457D"/>
    <w:rsid w:val="00C50C66"/>
    <w:rsid w:val="00C518A7"/>
    <w:rsid w:val="00C51E15"/>
    <w:rsid w:val="00C5204B"/>
    <w:rsid w:val="00C77D43"/>
    <w:rsid w:val="00CB422E"/>
    <w:rsid w:val="00CC352F"/>
    <w:rsid w:val="00CE4CA0"/>
    <w:rsid w:val="00D007C7"/>
    <w:rsid w:val="00D04C1A"/>
    <w:rsid w:val="00D447F1"/>
    <w:rsid w:val="00D47360"/>
    <w:rsid w:val="00D51777"/>
    <w:rsid w:val="00DB09CF"/>
    <w:rsid w:val="00DC6B7D"/>
    <w:rsid w:val="00E02F56"/>
    <w:rsid w:val="00E0406F"/>
    <w:rsid w:val="00E11F45"/>
    <w:rsid w:val="00E35A0D"/>
    <w:rsid w:val="00E44089"/>
    <w:rsid w:val="00E47CB3"/>
    <w:rsid w:val="00E50C50"/>
    <w:rsid w:val="00E651B8"/>
    <w:rsid w:val="00E7620B"/>
    <w:rsid w:val="00E92142"/>
    <w:rsid w:val="00ED2527"/>
    <w:rsid w:val="00EE3403"/>
    <w:rsid w:val="00EE43A4"/>
    <w:rsid w:val="00EE507C"/>
    <w:rsid w:val="00EF6FD1"/>
    <w:rsid w:val="00F04C43"/>
    <w:rsid w:val="00F1795E"/>
    <w:rsid w:val="00F30823"/>
    <w:rsid w:val="00F423CC"/>
    <w:rsid w:val="00F43FB0"/>
    <w:rsid w:val="00F64489"/>
    <w:rsid w:val="00F721DC"/>
    <w:rsid w:val="00F9369E"/>
    <w:rsid w:val="00FB5D60"/>
    <w:rsid w:val="00FC5E55"/>
    <w:rsid w:val="00FD50EA"/>
    <w:rsid w:val="00FD6548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314280"/>
  <w15:chartTrackingRefBased/>
  <w15:docId w15:val="{C9EF2BFB-E9CC-4709-9334-EE70BA74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</w:style>
  <w:style w:type="paragraph" w:customStyle="1" w:styleId="Pa11">
    <w:name w:val="Pa11"/>
    <w:basedOn w:val="Normal"/>
    <w:next w:val="Normal"/>
    <w:uiPriority w:val="99"/>
    <w:rsid w:val="00EE3403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val="fr-LU" w:eastAsia="en-US"/>
    </w:rPr>
  </w:style>
  <w:style w:type="paragraph" w:customStyle="1" w:styleId="Default">
    <w:name w:val="Default"/>
    <w:rsid w:val="007F3E4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5859</dc:title>
  <dc:subject/>
  <dc:creator>Pascal Reiser</dc:creator>
  <cp:keywords/>
  <cp:lastModifiedBy>Magda SANTOS</cp:lastModifiedBy>
  <cp:revision>2</cp:revision>
  <dcterms:created xsi:type="dcterms:W3CDTF">2025-04-24T09:29:00Z</dcterms:created>
  <dcterms:modified xsi:type="dcterms:W3CDTF">2025-04-24T09:29:00Z</dcterms:modified>
</cp:coreProperties>
</file>