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F61B6" w14:textId="2E9C2876" w:rsidR="003E463B" w:rsidRPr="003E463B" w:rsidRDefault="003E463B" w:rsidP="003E463B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3E463B">
        <w:rPr>
          <w:rFonts w:ascii="Arial" w:eastAsia="Calibri" w:hAnsi="Arial" w:cs="Arial"/>
          <w:b/>
          <w:bCs/>
          <w:kern w:val="0"/>
          <w14:ligatures w14:val="none"/>
        </w:rPr>
        <w:t>Résumé du projet de loi N° 8</w:t>
      </w:r>
      <w:r w:rsidR="00C34543">
        <w:rPr>
          <w:rFonts w:ascii="Arial" w:eastAsia="Calibri" w:hAnsi="Arial" w:cs="Arial"/>
          <w:b/>
          <w:bCs/>
          <w:kern w:val="0"/>
          <w14:ligatures w14:val="none"/>
        </w:rPr>
        <w:t>373</w:t>
      </w:r>
    </w:p>
    <w:p w14:paraId="714BA7B4" w14:textId="77777777" w:rsidR="003E463B" w:rsidRPr="003E463B" w:rsidRDefault="003E463B" w:rsidP="003E463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kern w:val="0"/>
          <w:u w:color="000000"/>
          <w:bdr w:val="nil"/>
          <w:lang w:eastAsia="en-GB"/>
          <w14:ligatures w14:val="none"/>
        </w:rPr>
      </w:pPr>
    </w:p>
    <w:p w14:paraId="46C0920D" w14:textId="6387839B" w:rsidR="00C34543" w:rsidRPr="00C34543" w:rsidRDefault="008574DE" w:rsidP="00C34543">
      <w:pPr>
        <w:spacing w:after="0" w:line="240" w:lineRule="auto"/>
        <w:jc w:val="both"/>
        <w:rPr>
          <w:rFonts w:ascii="Arial" w:eastAsia="Calibri" w:hAnsi="Arial" w:cs="Arial"/>
          <w:kern w:val="0"/>
          <w:lang w:val="fr-CH"/>
          <w14:ligatures w14:val="none"/>
        </w:rPr>
      </w:pPr>
      <w:r>
        <w:rPr>
          <w:rFonts w:ascii="Arial" w:eastAsia="Calibri" w:hAnsi="Arial" w:cs="Arial"/>
          <w:kern w:val="0"/>
          <w:lang w:val="fr-CH"/>
          <w14:ligatures w14:val="none"/>
        </w:rPr>
        <w:t xml:space="preserve">Ce projet de loi </w:t>
      </w:r>
      <w:r w:rsidR="00DA5E55">
        <w:rPr>
          <w:rFonts w:ascii="Arial" w:eastAsia="Calibri" w:hAnsi="Arial" w:cs="Arial"/>
          <w:kern w:val="0"/>
          <w:lang w:val="fr-CH"/>
          <w14:ligatures w14:val="none"/>
        </w:rPr>
        <w:t xml:space="preserve">soumet </w:t>
      </w:r>
      <w:r w:rsidR="00C34543" w:rsidRPr="00C34543">
        <w:rPr>
          <w:rFonts w:ascii="Arial" w:eastAsia="Calibri" w:hAnsi="Arial" w:cs="Arial"/>
          <w:kern w:val="0"/>
          <w:lang w:val="fr-CH"/>
          <w14:ligatures w14:val="none"/>
        </w:rPr>
        <w:t>l’Accord-cadre portant création de l’Alliance solaire internationale, ci-après « l’ASI », fait à New Delhi, le 4 février 2021</w:t>
      </w:r>
      <w:r w:rsidR="00DA5E55">
        <w:rPr>
          <w:rFonts w:ascii="Arial" w:eastAsia="Calibri" w:hAnsi="Arial" w:cs="Arial"/>
          <w:kern w:val="0"/>
          <w:lang w:val="fr-CH"/>
          <w14:ligatures w14:val="none"/>
        </w:rPr>
        <w:t>,</w:t>
      </w:r>
      <w:r w:rsidR="00DA5E55" w:rsidRPr="00DA5E55">
        <w:rPr>
          <w:rFonts w:ascii="Arial" w:eastAsia="Calibri" w:hAnsi="Arial" w:cs="Arial"/>
          <w:kern w:val="0"/>
          <w:lang w:val="fr-CH"/>
          <w14:ligatures w14:val="none"/>
        </w:rPr>
        <w:t xml:space="preserve"> </w:t>
      </w:r>
      <w:r w:rsidR="00DA5E55">
        <w:rPr>
          <w:rFonts w:ascii="Arial" w:eastAsia="Calibri" w:hAnsi="Arial" w:cs="Arial"/>
          <w:kern w:val="0"/>
          <w:lang w:val="fr-CH"/>
          <w14:ligatures w14:val="none"/>
        </w:rPr>
        <w:t>à l’</w:t>
      </w:r>
      <w:r w:rsidR="00DA5E55" w:rsidRPr="00C34543">
        <w:rPr>
          <w:rFonts w:ascii="Arial" w:eastAsia="Calibri" w:hAnsi="Arial" w:cs="Arial"/>
          <w:kern w:val="0"/>
          <w:lang w:val="fr-CH"/>
          <w14:ligatures w14:val="none"/>
        </w:rPr>
        <w:t>approbation de</w:t>
      </w:r>
      <w:r w:rsidR="00DA5E55">
        <w:rPr>
          <w:rFonts w:ascii="Arial" w:eastAsia="Calibri" w:hAnsi="Arial" w:cs="Arial"/>
          <w:kern w:val="0"/>
          <w:lang w:val="fr-CH"/>
          <w14:ligatures w14:val="none"/>
        </w:rPr>
        <w:t xml:space="preserve"> la Chambre des Députés</w:t>
      </w:r>
      <w:r w:rsidR="00C34543" w:rsidRPr="00C34543">
        <w:rPr>
          <w:rFonts w:ascii="Arial" w:eastAsia="Calibri" w:hAnsi="Arial" w:cs="Arial"/>
          <w:kern w:val="0"/>
          <w:lang w:val="fr-CH"/>
          <w14:ligatures w14:val="none"/>
        </w:rPr>
        <w:t>.</w:t>
      </w:r>
    </w:p>
    <w:p w14:paraId="64AFD164" w14:textId="77777777" w:rsidR="00C34543" w:rsidRPr="00C34543" w:rsidRDefault="00C34543" w:rsidP="00C34543">
      <w:pPr>
        <w:spacing w:after="0" w:line="240" w:lineRule="auto"/>
        <w:jc w:val="both"/>
        <w:rPr>
          <w:rFonts w:ascii="Arial" w:eastAsia="Calibri" w:hAnsi="Arial" w:cs="Arial"/>
          <w:kern w:val="0"/>
          <w:lang w:val="fr-CH"/>
          <w14:ligatures w14:val="none"/>
        </w:rPr>
      </w:pPr>
    </w:p>
    <w:p w14:paraId="49545C21" w14:textId="20C4422B" w:rsidR="00C34543" w:rsidRPr="00C34543" w:rsidRDefault="00C34543" w:rsidP="00C34543">
      <w:pPr>
        <w:spacing w:after="0" w:line="240" w:lineRule="auto"/>
        <w:jc w:val="both"/>
        <w:rPr>
          <w:rFonts w:ascii="Arial" w:eastAsia="Calibri" w:hAnsi="Arial" w:cs="Arial"/>
          <w:kern w:val="0"/>
          <w:lang w:val="fr-CH"/>
          <w14:ligatures w14:val="none"/>
        </w:rPr>
      </w:pPr>
      <w:r w:rsidRPr="00C34543">
        <w:rPr>
          <w:rFonts w:ascii="Arial" w:eastAsia="Calibri" w:hAnsi="Arial" w:cs="Arial"/>
          <w:kern w:val="0"/>
          <w:lang w:val="fr-CH"/>
          <w14:ligatures w14:val="none"/>
        </w:rPr>
        <w:t>L’</w:t>
      </w:r>
      <w:r w:rsidR="008574DE">
        <w:rPr>
          <w:rFonts w:ascii="Arial" w:eastAsia="Calibri" w:hAnsi="Arial" w:cs="Arial"/>
          <w:kern w:val="0"/>
          <w:lang w:val="fr-CH"/>
          <w14:ligatures w14:val="none"/>
        </w:rPr>
        <w:t xml:space="preserve">objectif de cette </w:t>
      </w:r>
      <w:r w:rsidR="008574DE" w:rsidRPr="00C34543">
        <w:rPr>
          <w:rFonts w:ascii="Arial" w:eastAsia="Calibri" w:hAnsi="Arial" w:cs="Arial"/>
          <w:kern w:val="0"/>
          <w:lang w:val="fr-CH"/>
          <w14:ligatures w14:val="none"/>
        </w:rPr>
        <w:t xml:space="preserve">alliance intergouvernementale </w:t>
      </w:r>
      <w:r w:rsidRPr="00C34543">
        <w:rPr>
          <w:rFonts w:ascii="Arial" w:eastAsia="Calibri" w:hAnsi="Arial" w:cs="Arial"/>
          <w:kern w:val="0"/>
          <w:lang w:val="fr-CH"/>
          <w14:ligatures w14:val="none"/>
        </w:rPr>
        <w:t xml:space="preserve">est de renforcer et d’encourager l’exploitation de l’énergie solaire pour réduire la dépendance aux combustibles fossiles. </w:t>
      </w:r>
      <w:r w:rsidR="008574DE">
        <w:rPr>
          <w:rFonts w:ascii="Arial" w:eastAsia="Calibri" w:hAnsi="Arial" w:cs="Arial"/>
          <w:kern w:val="0"/>
          <w:lang w:val="fr-CH"/>
          <w14:ligatures w14:val="none"/>
        </w:rPr>
        <w:t>L</w:t>
      </w:r>
      <w:r w:rsidRPr="00C34543">
        <w:rPr>
          <w:rFonts w:ascii="Arial" w:eastAsia="Calibri" w:hAnsi="Arial" w:cs="Arial"/>
          <w:kern w:val="0"/>
          <w:lang w:val="fr-CH"/>
          <w14:ligatures w14:val="none"/>
        </w:rPr>
        <w:t xml:space="preserve">es Etats participants se soutiendront mutuellement et relèveront collectivement les principaux défis liés à l’expansion de l’énergie solaire. </w:t>
      </w:r>
    </w:p>
    <w:p w14:paraId="445F483D" w14:textId="77777777" w:rsidR="00C34543" w:rsidRPr="00C34543" w:rsidRDefault="00C34543" w:rsidP="00C34543">
      <w:pPr>
        <w:spacing w:after="0" w:line="240" w:lineRule="auto"/>
        <w:jc w:val="both"/>
        <w:rPr>
          <w:rFonts w:ascii="Arial" w:eastAsia="Calibri" w:hAnsi="Arial" w:cs="Arial"/>
          <w:kern w:val="0"/>
          <w:lang w:val="fr-CH"/>
          <w14:ligatures w14:val="none"/>
        </w:rPr>
      </w:pPr>
    </w:p>
    <w:p w14:paraId="55AB8F25" w14:textId="5B9292D8" w:rsidR="00C34543" w:rsidRDefault="008574DE" w:rsidP="00C34543">
      <w:pPr>
        <w:spacing w:after="0" w:line="240" w:lineRule="auto"/>
        <w:jc w:val="both"/>
        <w:rPr>
          <w:rFonts w:ascii="Arial" w:eastAsia="Calibri" w:hAnsi="Arial" w:cs="Arial"/>
          <w:kern w:val="0"/>
          <w:lang w:val="fr-CH"/>
          <w14:ligatures w14:val="none"/>
        </w:rPr>
      </w:pPr>
      <w:r>
        <w:rPr>
          <w:rFonts w:ascii="Arial" w:eastAsia="Calibri" w:hAnsi="Arial" w:cs="Arial"/>
          <w:kern w:val="0"/>
          <w:lang w:val="fr-CH"/>
          <w14:ligatures w14:val="none"/>
        </w:rPr>
        <w:t>C</w:t>
      </w:r>
      <w:r w:rsidRPr="008574DE">
        <w:rPr>
          <w:rFonts w:ascii="Arial" w:eastAsia="Calibri" w:hAnsi="Arial" w:cs="Arial"/>
          <w:kern w:val="0"/>
          <w:lang w:val="fr-CH"/>
          <w14:ligatures w14:val="none"/>
        </w:rPr>
        <w:t>ette organisation intergouvernementale</w:t>
      </w:r>
      <w:r>
        <w:rPr>
          <w:rFonts w:ascii="Arial" w:eastAsia="Calibri" w:hAnsi="Arial" w:cs="Arial"/>
          <w:kern w:val="0"/>
          <w:lang w:val="fr-CH"/>
          <w14:ligatures w14:val="none"/>
        </w:rPr>
        <w:t xml:space="preserve"> étant </w:t>
      </w:r>
      <w:r w:rsidR="00C34543" w:rsidRPr="00C34543">
        <w:rPr>
          <w:rFonts w:ascii="Arial" w:eastAsia="Calibri" w:hAnsi="Arial" w:cs="Arial"/>
          <w:kern w:val="0"/>
          <w:lang w:val="fr-CH"/>
          <w14:ligatures w14:val="none"/>
        </w:rPr>
        <w:t>principalement financé</w:t>
      </w:r>
      <w:r w:rsidR="00DA71BE">
        <w:rPr>
          <w:rFonts w:ascii="Arial" w:eastAsia="Calibri" w:hAnsi="Arial" w:cs="Arial"/>
          <w:kern w:val="0"/>
          <w:lang w:val="fr-CH"/>
          <w14:ligatures w14:val="none"/>
        </w:rPr>
        <w:t>e</w:t>
      </w:r>
      <w:r w:rsidR="00C34543" w:rsidRPr="00C34543">
        <w:rPr>
          <w:rFonts w:ascii="Arial" w:eastAsia="Calibri" w:hAnsi="Arial" w:cs="Arial"/>
          <w:kern w:val="0"/>
          <w:lang w:val="fr-CH"/>
          <w14:ligatures w14:val="none"/>
        </w:rPr>
        <w:t xml:space="preserve"> par l’Inde, </w:t>
      </w:r>
      <w:r>
        <w:rPr>
          <w:rFonts w:ascii="Arial" w:eastAsia="Calibri" w:hAnsi="Arial" w:cs="Arial"/>
          <w:kern w:val="0"/>
          <w:lang w:val="fr-CH"/>
          <w14:ligatures w14:val="none"/>
        </w:rPr>
        <w:t>une</w:t>
      </w:r>
      <w:r w:rsidR="00C34543" w:rsidRPr="00C34543">
        <w:rPr>
          <w:rFonts w:ascii="Arial" w:eastAsia="Calibri" w:hAnsi="Arial" w:cs="Arial"/>
          <w:kern w:val="0"/>
          <w:lang w:val="fr-CH"/>
          <w14:ligatures w14:val="none"/>
        </w:rPr>
        <w:t xml:space="preserve"> contribution obligatoire </w:t>
      </w:r>
      <w:r>
        <w:rPr>
          <w:rFonts w:ascii="Arial" w:eastAsia="Calibri" w:hAnsi="Arial" w:cs="Arial"/>
          <w:kern w:val="0"/>
          <w:lang w:val="fr-CH"/>
          <w14:ligatures w14:val="none"/>
        </w:rPr>
        <w:t xml:space="preserve">pour les </w:t>
      </w:r>
      <w:r w:rsidR="00C34543" w:rsidRPr="00C34543">
        <w:rPr>
          <w:rFonts w:ascii="Arial" w:eastAsia="Calibri" w:hAnsi="Arial" w:cs="Arial"/>
          <w:kern w:val="0"/>
          <w:lang w:val="fr-CH"/>
          <w14:ligatures w14:val="none"/>
        </w:rPr>
        <w:t>pays membre</w:t>
      </w:r>
      <w:r>
        <w:rPr>
          <w:rFonts w:ascii="Arial" w:eastAsia="Calibri" w:hAnsi="Arial" w:cs="Arial"/>
          <w:kern w:val="0"/>
          <w:lang w:val="fr-CH"/>
          <w14:ligatures w14:val="none"/>
        </w:rPr>
        <w:t>s n’est pas prévue</w:t>
      </w:r>
      <w:r w:rsidR="00C34543" w:rsidRPr="00C34543">
        <w:rPr>
          <w:rFonts w:ascii="Arial" w:eastAsia="Calibri" w:hAnsi="Arial" w:cs="Arial"/>
          <w:kern w:val="0"/>
          <w:lang w:val="fr-CH"/>
          <w14:ligatures w14:val="none"/>
        </w:rPr>
        <w:t xml:space="preserve">. </w:t>
      </w:r>
      <w:r>
        <w:rPr>
          <w:rFonts w:ascii="Arial" w:eastAsia="Calibri" w:hAnsi="Arial" w:cs="Arial"/>
          <w:kern w:val="0"/>
          <w:lang w:val="fr-CH"/>
          <w14:ligatures w14:val="none"/>
        </w:rPr>
        <w:t>Ainsi, l</w:t>
      </w:r>
      <w:r w:rsidRPr="008574DE">
        <w:rPr>
          <w:rFonts w:ascii="Arial" w:eastAsia="Calibri" w:hAnsi="Arial" w:cs="Arial"/>
          <w:kern w:val="0"/>
          <w:lang w:val="fr-CH"/>
          <w14:ligatures w14:val="none"/>
        </w:rPr>
        <w:t xml:space="preserve">a fiche financière du projet de loi précise que </w:t>
      </w:r>
      <w:r>
        <w:rPr>
          <w:rFonts w:ascii="Arial" w:eastAsia="Calibri" w:hAnsi="Arial" w:cs="Arial"/>
          <w:kern w:val="0"/>
          <w:lang w:val="fr-CH"/>
          <w14:ligatures w14:val="none"/>
        </w:rPr>
        <w:t xml:space="preserve">l’accord-cadre n’est </w:t>
      </w:r>
      <w:r w:rsidRPr="008574DE">
        <w:rPr>
          <w:rFonts w:ascii="Arial" w:eastAsia="Calibri" w:hAnsi="Arial" w:cs="Arial"/>
          <w:kern w:val="0"/>
          <w:lang w:val="fr-CH"/>
          <w14:ligatures w14:val="none"/>
        </w:rPr>
        <w:t>pas susceptible de grever le budget de l’Etat</w:t>
      </w:r>
      <w:r>
        <w:rPr>
          <w:rFonts w:ascii="Arial" w:eastAsia="Calibri" w:hAnsi="Arial" w:cs="Arial"/>
          <w:kern w:val="0"/>
          <w:lang w:val="fr-CH"/>
          <w14:ligatures w14:val="none"/>
        </w:rPr>
        <w:t>.</w:t>
      </w:r>
    </w:p>
    <w:p w14:paraId="27C285E8" w14:textId="77777777" w:rsidR="008574DE" w:rsidRPr="00C34543" w:rsidRDefault="008574DE" w:rsidP="00C34543">
      <w:pPr>
        <w:spacing w:after="0" w:line="240" w:lineRule="auto"/>
        <w:jc w:val="both"/>
        <w:rPr>
          <w:rFonts w:ascii="Arial" w:eastAsia="Calibri" w:hAnsi="Arial" w:cs="Arial"/>
          <w:kern w:val="0"/>
          <w:lang w:val="fr-CH"/>
          <w14:ligatures w14:val="none"/>
        </w:rPr>
      </w:pPr>
    </w:p>
    <w:p w14:paraId="38E1878E" w14:textId="0A1598DA" w:rsidR="00C1553C" w:rsidRDefault="00587321" w:rsidP="00587321">
      <w:pPr>
        <w:jc w:val="center"/>
      </w:pPr>
      <w:r>
        <w:t>*</w:t>
      </w:r>
    </w:p>
    <w:sectPr w:rsidR="00C15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F49A2"/>
    <w:multiLevelType w:val="hybridMultilevel"/>
    <w:tmpl w:val="D16CAD98"/>
    <w:lvl w:ilvl="0" w:tplc="0008AA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20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3B"/>
    <w:rsid w:val="00026CA9"/>
    <w:rsid w:val="000C3581"/>
    <w:rsid w:val="001152EA"/>
    <w:rsid w:val="00165EBE"/>
    <w:rsid w:val="00295109"/>
    <w:rsid w:val="0032789D"/>
    <w:rsid w:val="003A3995"/>
    <w:rsid w:val="003B3224"/>
    <w:rsid w:val="003C08B9"/>
    <w:rsid w:val="003E463B"/>
    <w:rsid w:val="00543992"/>
    <w:rsid w:val="00587321"/>
    <w:rsid w:val="0067308C"/>
    <w:rsid w:val="00690479"/>
    <w:rsid w:val="006A14A1"/>
    <w:rsid w:val="00825133"/>
    <w:rsid w:val="008574DE"/>
    <w:rsid w:val="00945DF3"/>
    <w:rsid w:val="009B2F0B"/>
    <w:rsid w:val="00A41177"/>
    <w:rsid w:val="00A51DC7"/>
    <w:rsid w:val="00B2786D"/>
    <w:rsid w:val="00B643C9"/>
    <w:rsid w:val="00BF5C6E"/>
    <w:rsid w:val="00C1553C"/>
    <w:rsid w:val="00C34543"/>
    <w:rsid w:val="00C81A5C"/>
    <w:rsid w:val="00CC5980"/>
    <w:rsid w:val="00D31B11"/>
    <w:rsid w:val="00D738F2"/>
    <w:rsid w:val="00DA5E55"/>
    <w:rsid w:val="00DA71BE"/>
    <w:rsid w:val="00E75F79"/>
    <w:rsid w:val="00F10680"/>
    <w:rsid w:val="00F5533A"/>
    <w:rsid w:val="00FB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7698"/>
  <w15:chartTrackingRefBased/>
  <w15:docId w15:val="{60B098A2-16D9-4651-B46C-3F89983B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4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4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4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4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4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4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4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4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4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4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4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4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46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46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46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46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46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46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4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4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4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4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4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46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46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46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4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46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463B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6A1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 OESCH</dc:creator>
  <cp:keywords/>
  <dc:description/>
  <cp:lastModifiedBy>Magda SANTOS</cp:lastModifiedBy>
  <cp:revision>2</cp:revision>
  <dcterms:created xsi:type="dcterms:W3CDTF">2024-11-18T07:09:00Z</dcterms:created>
  <dcterms:modified xsi:type="dcterms:W3CDTF">2024-11-18T07:09:00Z</dcterms:modified>
</cp:coreProperties>
</file>