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86" w:rsidRPr="00AA695F" w:rsidRDefault="00BB0686">
      <w:pPr>
        <w:rPr>
          <w:rFonts w:ascii="Arial" w:hAnsi="Arial" w:cs="Arial"/>
          <w:lang w:val="fr-FR"/>
        </w:rPr>
      </w:pPr>
      <w:bookmarkStart w:id="0" w:name="_GoBack"/>
      <w:bookmarkEnd w:id="0"/>
    </w:p>
    <w:p w:rsidR="00BB0686" w:rsidRPr="00AA695F" w:rsidRDefault="00BB0686">
      <w:pPr>
        <w:rPr>
          <w:rFonts w:ascii="Arial" w:hAnsi="Arial" w:cs="Arial"/>
          <w:lang w:val="fr-FR"/>
        </w:rPr>
      </w:pPr>
    </w:p>
    <w:p w:rsidR="00BB0686" w:rsidRPr="00AA695F" w:rsidRDefault="00BB0686">
      <w:pPr>
        <w:rPr>
          <w:rFonts w:ascii="Arial" w:hAnsi="Arial" w:cs="Arial"/>
          <w:lang w:val="fr-FR"/>
        </w:rPr>
      </w:pPr>
    </w:p>
    <w:p w:rsidR="00BB0686" w:rsidRPr="00AA695F" w:rsidRDefault="00BB0686" w:rsidP="00BB0686">
      <w:pPr>
        <w:spacing w:after="0" w:line="240" w:lineRule="auto"/>
        <w:jc w:val="center"/>
        <w:rPr>
          <w:rFonts w:ascii="Arial" w:hAnsi="Arial" w:cs="Arial"/>
          <w:b/>
          <w:lang w:val="fr-FR"/>
        </w:rPr>
      </w:pPr>
      <w:r w:rsidRPr="00AA695F">
        <w:rPr>
          <w:rFonts w:ascii="Arial" w:hAnsi="Arial" w:cs="Arial"/>
          <w:b/>
          <w:lang w:val="fr-FR"/>
        </w:rPr>
        <w:t xml:space="preserve">N° </w:t>
      </w:r>
      <w:r w:rsidR="00A132CA" w:rsidRPr="00AA695F">
        <w:rPr>
          <w:rFonts w:ascii="Arial" w:hAnsi="Arial" w:cs="Arial"/>
          <w:b/>
          <w:lang w:val="fr-FR"/>
        </w:rPr>
        <w:t>8100</w:t>
      </w:r>
    </w:p>
    <w:p w:rsidR="00BB0686" w:rsidRPr="00AA695F" w:rsidRDefault="00BB0686" w:rsidP="00BB0686">
      <w:pPr>
        <w:spacing w:after="0" w:line="240" w:lineRule="auto"/>
        <w:jc w:val="center"/>
        <w:rPr>
          <w:rFonts w:ascii="Arial" w:hAnsi="Arial" w:cs="Arial"/>
          <w:lang w:val="fr-FR"/>
        </w:rPr>
      </w:pPr>
    </w:p>
    <w:p w:rsidR="00BB0686" w:rsidRPr="00AA695F" w:rsidRDefault="00BB0686" w:rsidP="00BB0686">
      <w:pPr>
        <w:spacing w:after="0" w:line="240" w:lineRule="auto"/>
        <w:jc w:val="center"/>
        <w:rPr>
          <w:rFonts w:ascii="Arial" w:hAnsi="Arial" w:cs="Arial"/>
          <w:lang w:val="fr-FR"/>
        </w:rPr>
      </w:pPr>
      <w:r w:rsidRPr="00AA695F">
        <w:rPr>
          <w:rFonts w:ascii="Arial" w:hAnsi="Arial" w:cs="Arial"/>
          <w:lang w:val="fr-FR"/>
        </w:rPr>
        <w:t>CHAMBRE DES DEPUTES</w:t>
      </w:r>
    </w:p>
    <w:p w:rsidR="00BB0686" w:rsidRPr="00AA695F" w:rsidRDefault="00BB0686" w:rsidP="00BB0686">
      <w:pPr>
        <w:spacing w:after="0" w:line="240" w:lineRule="auto"/>
        <w:jc w:val="center"/>
        <w:rPr>
          <w:rFonts w:ascii="Arial" w:hAnsi="Arial" w:cs="Arial"/>
          <w:lang w:val="fr-FR"/>
        </w:rPr>
      </w:pPr>
    </w:p>
    <w:p w:rsidR="00BB0686" w:rsidRPr="00AA695F" w:rsidRDefault="00BB0686" w:rsidP="00BB0686">
      <w:pPr>
        <w:spacing w:after="0" w:line="240" w:lineRule="auto"/>
        <w:jc w:val="center"/>
        <w:rPr>
          <w:rFonts w:ascii="Arial" w:hAnsi="Arial" w:cs="Arial"/>
          <w:lang w:val="fr-FR"/>
        </w:rPr>
      </w:pPr>
      <w:r w:rsidRPr="00AA695F">
        <w:rPr>
          <w:rFonts w:ascii="Arial" w:hAnsi="Arial" w:cs="Arial"/>
          <w:lang w:val="fr-FR"/>
        </w:rPr>
        <w:t>Session ordinaire 2022-2023</w:t>
      </w:r>
    </w:p>
    <w:p w:rsidR="00BB0686" w:rsidRPr="00AA695F" w:rsidRDefault="00BB0686" w:rsidP="00BB0686">
      <w:pPr>
        <w:spacing w:after="0" w:line="240" w:lineRule="auto"/>
        <w:jc w:val="both"/>
        <w:rPr>
          <w:rFonts w:ascii="Arial" w:hAnsi="Arial" w:cs="Arial"/>
          <w:lang w:val="fr-FR"/>
        </w:rPr>
      </w:pPr>
    </w:p>
    <w:p w:rsidR="00BB0686" w:rsidRPr="00AA695F" w:rsidRDefault="00BB0686" w:rsidP="00BB0686">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BB0686" w:rsidRPr="00AA695F" w:rsidRDefault="00BB0686" w:rsidP="00BB0686">
      <w:pPr>
        <w:spacing w:after="0" w:line="240" w:lineRule="auto"/>
        <w:jc w:val="both"/>
        <w:rPr>
          <w:rFonts w:ascii="Arial" w:hAnsi="Arial" w:cs="Arial"/>
          <w:b/>
          <w:lang w:val="fr-FR"/>
        </w:rPr>
      </w:pPr>
    </w:p>
    <w:p w:rsidR="00BB0686" w:rsidRPr="00A722D1" w:rsidRDefault="00BB0686" w:rsidP="00BB0686">
      <w:pPr>
        <w:spacing w:after="0" w:line="240" w:lineRule="auto"/>
        <w:jc w:val="both"/>
        <w:rPr>
          <w:rFonts w:ascii="Arial" w:hAnsi="Arial" w:cs="Arial"/>
          <w:b/>
          <w:color w:val="000000"/>
          <w:lang w:val="fr-FR"/>
        </w:rPr>
      </w:pPr>
    </w:p>
    <w:p w:rsidR="00BB0686" w:rsidRPr="00AA695F" w:rsidRDefault="00BB0686" w:rsidP="00BB0686">
      <w:pPr>
        <w:spacing w:after="0" w:line="240" w:lineRule="auto"/>
        <w:jc w:val="both"/>
        <w:rPr>
          <w:rFonts w:ascii="Arial" w:hAnsi="Arial" w:cs="Arial"/>
          <w:b/>
          <w:bCs/>
          <w:lang w:val="fr-FR"/>
        </w:rPr>
      </w:pPr>
    </w:p>
    <w:p w:rsidR="00FA03AC" w:rsidRPr="00A722D1" w:rsidRDefault="00A132CA" w:rsidP="00BB0686">
      <w:pPr>
        <w:spacing w:after="0" w:line="240" w:lineRule="auto"/>
        <w:jc w:val="both"/>
        <w:rPr>
          <w:rFonts w:ascii="Arial" w:hAnsi="Arial" w:cs="Arial"/>
          <w:b/>
          <w:bCs/>
          <w:color w:val="000000"/>
          <w:lang w:val="fr-FR"/>
        </w:rPr>
      </w:pPr>
      <w:r w:rsidRPr="00A722D1">
        <w:rPr>
          <w:rFonts w:ascii="Arial" w:hAnsi="Arial" w:cs="Arial"/>
          <w:b/>
          <w:bCs/>
          <w:color w:val="000000"/>
          <w:spacing w:val="1"/>
          <w:lang w:val="fr-FR"/>
        </w:rPr>
        <w:t>Projet de loi modifiant l'article 48B de la loi modifiée du 25 février 1950 concernant l'indemnisation des dommages de guerre</w:t>
      </w:r>
    </w:p>
    <w:p w:rsidR="00FA03AC" w:rsidRPr="00AA695F" w:rsidRDefault="00FA03AC" w:rsidP="00BB0686">
      <w:pPr>
        <w:spacing w:after="0" w:line="240" w:lineRule="auto"/>
        <w:jc w:val="both"/>
        <w:rPr>
          <w:rFonts w:ascii="Arial" w:hAnsi="Arial" w:cs="Arial"/>
          <w:b/>
          <w:lang w:val="fr-FR"/>
        </w:rPr>
      </w:pPr>
    </w:p>
    <w:p w:rsidR="00BB0686" w:rsidRPr="00AA695F" w:rsidRDefault="00BB0686" w:rsidP="00BB0686">
      <w:pPr>
        <w:spacing w:after="0" w:line="240" w:lineRule="auto"/>
        <w:jc w:val="center"/>
        <w:rPr>
          <w:rFonts w:ascii="Arial" w:hAnsi="Arial" w:cs="Arial"/>
          <w:b/>
          <w:lang w:val="fr-FR"/>
        </w:rPr>
      </w:pPr>
    </w:p>
    <w:p w:rsidR="00403DEB" w:rsidRDefault="00BB0686" w:rsidP="00BB0686">
      <w:pPr>
        <w:pStyle w:val="Default"/>
        <w:jc w:val="center"/>
        <w:rPr>
          <w:rFonts w:ascii="Arial" w:hAnsi="Arial" w:cs="Arial"/>
          <w:b/>
          <w:sz w:val="22"/>
          <w:szCs w:val="22"/>
          <w:lang w:val="fr-FR"/>
        </w:rPr>
      </w:pPr>
      <w:r w:rsidRPr="00AA695F">
        <w:rPr>
          <w:rFonts w:ascii="Arial" w:hAnsi="Arial" w:cs="Arial"/>
          <w:b/>
          <w:sz w:val="22"/>
          <w:szCs w:val="22"/>
          <w:lang w:val="fr-FR"/>
        </w:rPr>
        <w:t>R</w:t>
      </w:r>
      <w:r w:rsidR="00403DEB">
        <w:rPr>
          <w:rFonts w:ascii="Arial" w:hAnsi="Arial" w:cs="Arial"/>
          <w:b/>
          <w:sz w:val="22"/>
          <w:szCs w:val="22"/>
          <w:lang w:val="fr-FR"/>
        </w:rPr>
        <w:t>ésumé</w:t>
      </w:r>
    </w:p>
    <w:p w:rsidR="00403DEB" w:rsidRDefault="00403DEB" w:rsidP="00BE4F44">
      <w:pPr>
        <w:jc w:val="both"/>
        <w:rPr>
          <w:rFonts w:ascii="Arial" w:hAnsi="Arial" w:cs="Arial"/>
          <w:lang w:val="fr-FR"/>
        </w:rPr>
      </w:pPr>
    </w:p>
    <w:p w:rsidR="0068706D" w:rsidRPr="00AA695F" w:rsidRDefault="00C27FF3" w:rsidP="00BE4F44">
      <w:pPr>
        <w:jc w:val="both"/>
        <w:rPr>
          <w:rFonts w:ascii="Arial" w:hAnsi="Arial" w:cs="Arial"/>
          <w:lang w:val="fr-FR"/>
        </w:rPr>
      </w:pPr>
      <w:r w:rsidRPr="00AA695F">
        <w:rPr>
          <w:rFonts w:ascii="Arial" w:hAnsi="Arial" w:cs="Arial"/>
          <w:lang w:val="fr-FR"/>
        </w:rPr>
        <w:t xml:space="preserve">Le présent projet de loi vise à </w:t>
      </w:r>
      <w:r w:rsidR="00466EC1" w:rsidRPr="00AA695F">
        <w:rPr>
          <w:rFonts w:ascii="Arial" w:hAnsi="Arial" w:cs="Arial"/>
          <w:lang w:val="fr-FR"/>
        </w:rPr>
        <w:t xml:space="preserve">compléter l’article 48B, alinéa 3 de la </w:t>
      </w:r>
      <w:r w:rsidR="00466EC1" w:rsidRPr="00AA695F">
        <w:rPr>
          <w:rFonts w:ascii="Arial" w:hAnsi="Arial" w:cs="Arial"/>
          <w:i/>
          <w:iCs/>
          <w:lang w:val="fr-FR"/>
        </w:rPr>
        <w:t>loi modifiée du 25 février 1950</w:t>
      </w:r>
      <w:r w:rsidR="004C40AF" w:rsidRPr="00AA695F">
        <w:rPr>
          <w:rFonts w:ascii="Arial" w:hAnsi="Arial" w:cs="Arial"/>
          <w:i/>
          <w:iCs/>
          <w:lang w:val="fr-FR"/>
        </w:rPr>
        <w:t xml:space="preserve"> concernant l’indemnisation des dommages de guerre</w:t>
      </w:r>
      <w:r w:rsidR="004C40AF" w:rsidRPr="00AA695F">
        <w:rPr>
          <w:rFonts w:ascii="Arial" w:hAnsi="Arial" w:cs="Arial"/>
          <w:lang w:val="fr-FR"/>
        </w:rPr>
        <w:t xml:space="preserve"> </w:t>
      </w:r>
      <w:r w:rsidR="00782DD2" w:rsidRPr="00AA695F">
        <w:rPr>
          <w:rFonts w:ascii="Arial" w:hAnsi="Arial" w:cs="Arial"/>
          <w:lang w:val="fr-FR"/>
        </w:rPr>
        <w:t xml:space="preserve">pour </w:t>
      </w:r>
      <w:r w:rsidR="00BE4F44" w:rsidRPr="00AA695F">
        <w:rPr>
          <w:rFonts w:ascii="Arial" w:hAnsi="Arial" w:cs="Arial"/>
          <w:lang w:val="fr-FR"/>
        </w:rPr>
        <w:t>fixer le coefficient adaptant le salaire, traitement ou revenu moyen des années 1937, 1938 et 1939 aux rémunérations payées depuis le 1</w:t>
      </w:r>
      <w:r w:rsidR="00BE4F44" w:rsidRPr="00AA695F">
        <w:rPr>
          <w:rFonts w:ascii="Arial" w:hAnsi="Arial" w:cs="Arial"/>
          <w:vertAlign w:val="superscript"/>
          <w:lang w:val="fr-FR"/>
        </w:rPr>
        <w:t>er</w:t>
      </w:r>
      <w:r w:rsidR="00BE4F44" w:rsidRPr="00AA695F">
        <w:rPr>
          <w:rFonts w:ascii="Arial" w:hAnsi="Arial" w:cs="Arial"/>
          <w:lang w:val="fr-FR"/>
        </w:rPr>
        <w:t xml:space="preserve"> octobre 1944 à 84,0 pour l’année 2022</w:t>
      </w:r>
      <w:r w:rsidR="00362FB6" w:rsidRPr="00AA695F">
        <w:rPr>
          <w:rFonts w:ascii="Arial" w:hAnsi="Arial" w:cs="Arial"/>
          <w:lang w:val="fr-FR"/>
        </w:rPr>
        <w:t xml:space="preserve">. Le libellé proposé </w:t>
      </w:r>
      <w:r w:rsidR="00BE4F44" w:rsidRPr="00AA695F">
        <w:rPr>
          <w:rFonts w:ascii="Arial" w:hAnsi="Arial" w:cs="Arial"/>
          <w:lang w:val="fr-FR"/>
        </w:rPr>
        <w:t xml:space="preserve">détermine </w:t>
      </w:r>
      <w:r w:rsidR="0068706D" w:rsidRPr="00AA695F">
        <w:rPr>
          <w:rFonts w:ascii="Arial" w:hAnsi="Arial" w:cs="Arial"/>
          <w:lang w:val="fr-FR"/>
        </w:rPr>
        <w:t xml:space="preserve">par ailleurs </w:t>
      </w:r>
      <w:r w:rsidR="00BE4F44" w:rsidRPr="00AA695F">
        <w:rPr>
          <w:rFonts w:ascii="Arial" w:hAnsi="Arial" w:cs="Arial"/>
          <w:lang w:val="fr-FR"/>
        </w:rPr>
        <w:t xml:space="preserve">la méthode de calcul dudit coefficient pour les années </w:t>
      </w:r>
      <w:r w:rsidR="00624367" w:rsidRPr="00AA695F">
        <w:rPr>
          <w:rFonts w:ascii="Arial" w:hAnsi="Arial" w:cs="Arial"/>
          <w:lang w:val="fr-FR"/>
        </w:rPr>
        <w:t>suivantes</w:t>
      </w:r>
      <w:r w:rsidR="00BE4F44" w:rsidRPr="00AA695F">
        <w:rPr>
          <w:rFonts w:ascii="Arial" w:hAnsi="Arial" w:cs="Arial"/>
          <w:lang w:val="fr-FR"/>
        </w:rPr>
        <w:t xml:space="preserve">. </w:t>
      </w:r>
    </w:p>
    <w:p w:rsidR="00E5554A" w:rsidRDefault="00D13C16" w:rsidP="00BE4F44">
      <w:pPr>
        <w:jc w:val="both"/>
        <w:rPr>
          <w:rFonts w:ascii="Arial" w:hAnsi="Arial" w:cs="Arial"/>
          <w:i/>
          <w:iCs/>
          <w:lang w:val="fr-FR"/>
        </w:rPr>
      </w:pPr>
      <w:r w:rsidRPr="00AA695F">
        <w:rPr>
          <w:rFonts w:ascii="Arial" w:hAnsi="Arial" w:cs="Arial"/>
          <w:lang w:val="fr-FR"/>
        </w:rPr>
        <w:t xml:space="preserve">Ainsi, le projet de loi </w:t>
      </w:r>
      <w:r w:rsidR="005F7A20">
        <w:rPr>
          <w:rFonts w:ascii="Arial" w:hAnsi="Arial" w:cs="Arial"/>
          <w:lang w:val="fr-FR"/>
        </w:rPr>
        <w:t>donne suite aux</w:t>
      </w:r>
      <w:r w:rsidR="00BE4F44" w:rsidRPr="00AA695F">
        <w:rPr>
          <w:rFonts w:ascii="Arial" w:hAnsi="Arial" w:cs="Arial"/>
          <w:lang w:val="fr-FR"/>
        </w:rPr>
        <w:t xml:space="preserve"> observations </w:t>
      </w:r>
      <w:r w:rsidRPr="00AA695F">
        <w:rPr>
          <w:rFonts w:ascii="Arial" w:hAnsi="Arial" w:cs="Arial"/>
          <w:lang w:val="fr-FR"/>
        </w:rPr>
        <w:t>que le Conseil d’État a f</w:t>
      </w:r>
      <w:r w:rsidR="00BE4F44" w:rsidRPr="00AA695F">
        <w:rPr>
          <w:rFonts w:ascii="Arial" w:hAnsi="Arial" w:cs="Arial"/>
          <w:lang w:val="fr-FR"/>
        </w:rPr>
        <w:t xml:space="preserve">ormulées dans son avis du 7 décembre 2021 portant sur le </w:t>
      </w:r>
      <w:r w:rsidR="00BE4F44" w:rsidRPr="00AA695F">
        <w:rPr>
          <w:rFonts w:ascii="Arial" w:hAnsi="Arial" w:cs="Arial"/>
          <w:i/>
          <w:iCs/>
          <w:lang w:val="fr-FR"/>
        </w:rPr>
        <w:t>projet de règlement grand-ducal portant fixation des coefficients adaptant le salaire, traitement ou revenu moyen des années 1937, 1938 et 1939 devant servir de base de calcul des indemnités pour dommages de guerre corporels, aux rémunérations payées depuis le 1er octobre 1944</w:t>
      </w:r>
      <w:r w:rsidR="00543148" w:rsidRPr="00AA695F">
        <w:rPr>
          <w:rFonts w:ascii="Arial" w:hAnsi="Arial" w:cs="Arial"/>
          <w:i/>
          <w:iCs/>
          <w:lang w:val="fr-FR"/>
        </w:rPr>
        <w:t xml:space="preserve">. </w:t>
      </w:r>
    </w:p>
    <w:p w:rsidR="00C27FF3" w:rsidRDefault="00666358" w:rsidP="00BE4F44">
      <w:pPr>
        <w:jc w:val="both"/>
        <w:rPr>
          <w:rFonts w:ascii="Arial" w:hAnsi="Arial" w:cs="Arial"/>
          <w:lang w:val="fr-FR"/>
        </w:rPr>
      </w:pPr>
      <w:r>
        <w:rPr>
          <w:rFonts w:ascii="Arial" w:hAnsi="Arial" w:cs="Arial"/>
          <w:lang w:val="fr-FR"/>
        </w:rPr>
        <w:t>En effet, d</w:t>
      </w:r>
      <w:r w:rsidR="000D7679">
        <w:rPr>
          <w:rFonts w:ascii="Arial" w:hAnsi="Arial" w:cs="Arial"/>
          <w:lang w:val="fr-FR"/>
        </w:rPr>
        <w:t>ans l’avis précité,</w:t>
      </w:r>
      <w:r w:rsidR="00543148" w:rsidRPr="00AA695F">
        <w:rPr>
          <w:rFonts w:ascii="Arial" w:hAnsi="Arial" w:cs="Arial"/>
          <w:lang w:val="fr-FR"/>
        </w:rPr>
        <w:t xml:space="preserve"> la Haute Corporation avait </w:t>
      </w:r>
      <w:r w:rsidR="00EA10A2">
        <w:rPr>
          <w:rFonts w:ascii="Arial" w:hAnsi="Arial" w:cs="Arial"/>
          <w:lang w:val="fr-FR"/>
        </w:rPr>
        <w:t>constaté</w:t>
      </w:r>
      <w:r w:rsidR="00543148" w:rsidRPr="00AA695F">
        <w:rPr>
          <w:rFonts w:ascii="Arial" w:hAnsi="Arial" w:cs="Arial"/>
          <w:lang w:val="fr-FR"/>
        </w:rPr>
        <w:t xml:space="preserve"> </w:t>
      </w:r>
      <w:r w:rsidR="006E5CE6" w:rsidRPr="00AA695F">
        <w:rPr>
          <w:rFonts w:ascii="Arial" w:hAnsi="Arial" w:cs="Arial"/>
          <w:lang w:val="fr-FR"/>
        </w:rPr>
        <w:t xml:space="preserve">que la base légale servant de fondement légal au règlement grand-ducal </w:t>
      </w:r>
      <w:r w:rsidR="00F91286" w:rsidRPr="00AA695F">
        <w:rPr>
          <w:rFonts w:ascii="Arial" w:hAnsi="Arial" w:cs="Arial"/>
          <w:lang w:val="fr-FR"/>
        </w:rPr>
        <w:t xml:space="preserve">qu’il était appelé à aviser </w:t>
      </w:r>
      <w:r w:rsidR="006E5CE6" w:rsidRPr="00AA695F">
        <w:rPr>
          <w:rFonts w:ascii="Arial" w:hAnsi="Arial" w:cs="Arial"/>
          <w:lang w:val="fr-FR"/>
        </w:rPr>
        <w:t>ne conte</w:t>
      </w:r>
      <w:r w:rsidR="00AA695F" w:rsidRPr="00AA695F">
        <w:rPr>
          <w:rFonts w:ascii="Arial" w:hAnsi="Arial" w:cs="Arial"/>
          <w:lang w:val="fr-FR"/>
        </w:rPr>
        <w:t>n</w:t>
      </w:r>
      <w:r w:rsidR="00F91286" w:rsidRPr="00AA695F">
        <w:rPr>
          <w:rFonts w:ascii="Arial" w:hAnsi="Arial" w:cs="Arial"/>
          <w:lang w:val="fr-FR"/>
        </w:rPr>
        <w:t>ai</w:t>
      </w:r>
      <w:r w:rsidR="00AA695F" w:rsidRPr="00AA695F">
        <w:rPr>
          <w:rFonts w:ascii="Arial" w:hAnsi="Arial" w:cs="Arial"/>
          <w:lang w:val="fr-FR"/>
        </w:rPr>
        <w:t>t</w:t>
      </w:r>
      <w:r w:rsidR="006E5CE6" w:rsidRPr="00AA695F">
        <w:rPr>
          <w:rFonts w:ascii="Arial" w:hAnsi="Arial" w:cs="Arial"/>
          <w:lang w:val="fr-FR"/>
        </w:rPr>
        <w:t xml:space="preserve"> pas d’indication sur les modalités de l’adaptation à opérer</w:t>
      </w:r>
      <w:r w:rsidR="00C84529">
        <w:rPr>
          <w:rFonts w:ascii="Arial" w:hAnsi="Arial" w:cs="Arial"/>
          <w:lang w:val="fr-FR"/>
        </w:rPr>
        <w:t>. Étant donné qu’il s’agissait d’une matière réservée à la loi</w:t>
      </w:r>
      <w:r w:rsidR="000D7679">
        <w:rPr>
          <w:rFonts w:ascii="Arial" w:hAnsi="Arial" w:cs="Arial"/>
          <w:lang w:val="fr-FR"/>
        </w:rPr>
        <w:t>,</w:t>
      </w:r>
      <w:r w:rsidR="0035026E">
        <w:rPr>
          <w:rFonts w:ascii="Arial" w:hAnsi="Arial" w:cs="Arial"/>
          <w:lang w:val="fr-FR"/>
        </w:rPr>
        <w:t xml:space="preserve"> ladite base légale </w:t>
      </w:r>
      <w:r w:rsidR="00141E19">
        <w:rPr>
          <w:rFonts w:ascii="Arial" w:hAnsi="Arial" w:cs="Arial"/>
          <w:lang w:val="fr-FR"/>
        </w:rPr>
        <w:t xml:space="preserve">risquait d’être jugée non conforme aux exigences </w:t>
      </w:r>
      <w:r w:rsidR="00C84529">
        <w:rPr>
          <w:rFonts w:ascii="Arial" w:hAnsi="Arial" w:cs="Arial"/>
          <w:lang w:val="fr-FR"/>
        </w:rPr>
        <w:t>de l</w:t>
      </w:r>
      <w:r w:rsidR="004B6978">
        <w:rPr>
          <w:rFonts w:ascii="Arial" w:hAnsi="Arial" w:cs="Arial"/>
          <w:lang w:val="fr-FR"/>
        </w:rPr>
        <w:t>’article 32, paragraphe 3, de la Constitution</w:t>
      </w:r>
      <w:r w:rsidR="00A67955">
        <w:rPr>
          <w:rFonts w:ascii="Arial" w:hAnsi="Arial" w:cs="Arial"/>
          <w:lang w:val="fr-FR"/>
        </w:rPr>
        <w:t>, ce qui risquait d’entraîner l’inapplicabilité</w:t>
      </w:r>
      <w:r w:rsidR="000D7679">
        <w:rPr>
          <w:rFonts w:ascii="Arial" w:hAnsi="Arial" w:cs="Arial"/>
          <w:lang w:val="fr-FR"/>
        </w:rPr>
        <w:t xml:space="preserve"> du</w:t>
      </w:r>
      <w:r w:rsidR="0084355B">
        <w:rPr>
          <w:rFonts w:ascii="Arial" w:hAnsi="Arial" w:cs="Arial"/>
          <w:lang w:val="fr-FR"/>
        </w:rPr>
        <w:t xml:space="preserve"> règlement grand-ducal</w:t>
      </w:r>
      <w:r w:rsidR="005A53CE">
        <w:rPr>
          <w:rFonts w:ascii="Arial" w:hAnsi="Arial" w:cs="Arial"/>
          <w:lang w:val="fr-FR"/>
        </w:rPr>
        <w:t>.</w:t>
      </w:r>
      <w:r w:rsidR="006B6A33">
        <w:rPr>
          <w:rFonts w:ascii="Arial" w:hAnsi="Arial" w:cs="Arial"/>
          <w:lang w:val="fr-FR"/>
        </w:rPr>
        <w:t xml:space="preserve"> </w:t>
      </w:r>
      <w:r w:rsidR="00F8356A">
        <w:rPr>
          <w:rFonts w:ascii="Arial" w:hAnsi="Arial" w:cs="Arial"/>
          <w:lang w:val="fr-FR"/>
        </w:rPr>
        <w:t>Par conséquent</w:t>
      </w:r>
      <w:r w:rsidR="006B6A33">
        <w:rPr>
          <w:rFonts w:ascii="Arial" w:hAnsi="Arial" w:cs="Arial"/>
          <w:lang w:val="fr-FR"/>
        </w:rPr>
        <w:t>, le Conseil d’État avait</w:t>
      </w:r>
      <w:r w:rsidR="003C62FA">
        <w:rPr>
          <w:rFonts w:ascii="Arial" w:hAnsi="Arial" w:cs="Arial"/>
          <w:lang w:val="fr-FR"/>
        </w:rPr>
        <w:t xml:space="preserve"> </w:t>
      </w:r>
      <w:r w:rsidR="006B6A33">
        <w:rPr>
          <w:rFonts w:ascii="Arial" w:hAnsi="Arial" w:cs="Arial"/>
          <w:lang w:val="fr-FR"/>
        </w:rPr>
        <w:t xml:space="preserve">demandé </w:t>
      </w:r>
      <w:r w:rsidR="00583032">
        <w:rPr>
          <w:rFonts w:ascii="Arial" w:hAnsi="Arial" w:cs="Arial"/>
          <w:lang w:val="fr-FR"/>
        </w:rPr>
        <w:t xml:space="preserve">d’encadrer avec plus de précision </w:t>
      </w:r>
      <w:r w:rsidR="00DA42E7">
        <w:rPr>
          <w:rFonts w:ascii="Arial" w:hAnsi="Arial" w:cs="Arial"/>
          <w:lang w:val="fr-FR"/>
        </w:rPr>
        <w:t>la fixation d</w:t>
      </w:r>
      <w:r w:rsidR="00277363">
        <w:rPr>
          <w:rFonts w:ascii="Arial" w:hAnsi="Arial" w:cs="Arial"/>
          <w:lang w:val="fr-FR"/>
        </w:rPr>
        <w:t>e</w:t>
      </w:r>
      <w:r w:rsidR="00DA42E7">
        <w:rPr>
          <w:rFonts w:ascii="Arial" w:hAnsi="Arial" w:cs="Arial"/>
          <w:lang w:val="fr-FR"/>
        </w:rPr>
        <w:t>s coefficients</w:t>
      </w:r>
      <w:r w:rsidR="007B149F">
        <w:rPr>
          <w:rFonts w:ascii="Arial" w:hAnsi="Arial" w:cs="Arial"/>
          <w:lang w:val="fr-FR"/>
        </w:rPr>
        <w:t>.</w:t>
      </w:r>
      <w:r w:rsidR="000C4075">
        <w:rPr>
          <w:rFonts w:ascii="Arial" w:hAnsi="Arial" w:cs="Arial"/>
          <w:lang w:val="fr-FR"/>
        </w:rPr>
        <w:t xml:space="preserve"> Le présent projet de loi fait droit à cette exigence.</w:t>
      </w:r>
    </w:p>
    <w:p w:rsidR="00CA65B5" w:rsidRPr="00AA695F" w:rsidRDefault="00CA65B5" w:rsidP="00BB0686">
      <w:pPr>
        <w:rPr>
          <w:lang w:val="fr-FR"/>
        </w:rPr>
      </w:pPr>
    </w:p>
    <w:sectPr w:rsidR="00CA65B5" w:rsidRPr="00AA6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92" w:rsidRDefault="001A2192" w:rsidP="00CA613A">
      <w:pPr>
        <w:spacing w:after="0" w:line="240" w:lineRule="auto"/>
      </w:pPr>
      <w:r>
        <w:separator/>
      </w:r>
    </w:p>
  </w:endnote>
  <w:endnote w:type="continuationSeparator" w:id="0">
    <w:p w:rsidR="001A2192" w:rsidRDefault="001A2192" w:rsidP="00CA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B9" w:rsidRDefault="002375B9">
    <w:pPr>
      <w:pStyle w:val="Pieddepage"/>
      <w:jc w:val="right"/>
    </w:pPr>
    <w:r>
      <w:fldChar w:fldCharType="begin"/>
    </w:r>
    <w:r>
      <w:instrText>PAGE   \* MERGEFORMAT</w:instrText>
    </w:r>
    <w:r>
      <w:fldChar w:fldCharType="separate"/>
    </w:r>
    <w:r w:rsidR="003867E6" w:rsidRPr="003867E6">
      <w:rPr>
        <w:noProof/>
        <w:lang w:val="fr-FR"/>
      </w:rPr>
      <w:t>1</w:t>
    </w:r>
    <w:r>
      <w:fldChar w:fldCharType="end"/>
    </w:r>
  </w:p>
  <w:p w:rsidR="002375B9" w:rsidRDefault="002375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92" w:rsidRDefault="001A2192" w:rsidP="00CA613A">
      <w:pPr>
        <w:spacing w:after="0" w:line="240" w:lineRule="auto"/>
      </w:pPr>
      <w:r>
        <w:separator/>
      </w:r>
    </w:p>
  </w:footnote>
  <w:footnote w:type="continuationSeparator" w:id="0">
    <w:p w:rsidR="001A2192" w:rsidRDefault="001A2192" w:rsidP="00CA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966"/>
    <w:multiLevelType w:val="hybridMultilevel"/>
    <w:tmpl w:val="3F0E7174"/>
    <w:lvl w:ilvl="0" w:tplc="0C20A8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27B01"/>
    <w:multiLevelType w:val="hybridMultilevel"/>
    <w:tmpl w:val="4E4AC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F34B3"/>
    <w:multiLevelType w:val="hybridMultilevel"/>
    <w:tmpl w:val="EE68B8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162F27"/>
    <w:multiLevelType w:val="hybridMultilevel"/>
    <w:tmpl w:val="2CCC1028"/>
    <w:lvl w:ilvl="0" w:tplc="0C20A8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84520B"/>
    <w:multiLevelType w:val="hybridMultilevel"/>
    <w:tmpl w:val="545EF6B2"/>
    <w:lvl w:ilvl="0" w:tplc="56DA6612">
      <w:start w:val="1"/>
      <w:numFmt w:val="lowerRoman"/>
      <w:lvlText w:val="%1)"/>
      <w:lvlJc w:val="left"/>
      <w:pPr>
        <w:ind w:left="1068" w:hanging="360"/>
      </w:pPr>
      <w:rPr>
        <w:rFonts w:ascii="Calibri" w:eastAsia="Calibri" w:hAnsi="Calibri" w:cs="Calibr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A5419E5"/>
    <w:multiLevelType w:val="hybridMultilevel"/>
    <w:tmpl w:val="056A3702"/>
    <w:lvl w:ilvl="0" w:tplc="0C20A8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92631C"/>
    <w:multiLevelType w:val="hybridMultilevel"/>
    <w:tmpl w:val="A8122DFC"/>
    <w:lvl w:ilvl="0" w:tplc="7ED41F62">
      <w:start w:val="1"/>
      <w:numFmt w:val="low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060E35"/>
    <w:multiLevelType w:val="hybridMultilevel"/>
    <w:tmpl w:val="25545F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995888"/>
    <w:multiLevelType w:val="hybridMultilevel"/>
    <w:tmpl w:val="A63A86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FA4C86"/>
    <w:multiLevelType w:val="hybridMultilevel"/>
    <w:tmpl w:val="AB3A62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B1546"/>
    <w:multiLevelType w:val="hybridMultilevel"/>
    <w:tmpl w:val="C5A26F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7A7D1E"/>
    <w:multiLevelType w:val="hybridMultilevel"/>
    <w:tmpl w:val="D2766E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A82A65"/>
    <w:multiLevelType w:val="hybridMultilevel"/>
    <w:tmpl w:val="056A3702"/>
    <w:lvl w:ilvl="0" w:tplc="0C20A8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E543E5"/>
    <w:multiLevelType w:val="hybridMultilevel"/>
    <w:tmpl w:val="BB5AF9C6"/>
    <w:lvl w:ilvl="0" w:tplc="56DA6612">
      <w:start w:val="1"/>
      <w:numFmt w:val="lowerRoman"/>
      <w:lvlText w:val="%1)"/>
      <w:lvlJc w:val="left"/>
      <w:pPr>
        <w:ind w:left="1080" w:hanging="360"/>
      </w:pPr>
      <w:rPr>
        <w:rFonts w:ascii="Calibri" w:eastAsia="Calibri" w:hAnsi="Calibri" w:cs="Calibr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38311E7"/>
    <w:multiLevelType w:val="hybridMultilevel"/>
    <w:tmpl w:val="00B44972"/>
    <w:lvl w:ilvl="0" w:tplc="BF883704">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A10556C"/>
    <w:multiLevelType w:val="hybridMultilevel"/>
    <w:tmpl w:val="A1DCF2CC"/>
    <w:lvl w:ilvl="0" w:tplc="2542A4D2">
      <w:start w:val="20"/>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E4E256B"/>
    <w:multiLevelType w:val="hybridMultilevel"/>
    <w:tmpl w:val="EE68B8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B343B1"/>
    <w:multiLevelType w:val="hybridMultilevel"/>
    <w:tmpl w:val="41363A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7E599B"/>
    <w:multiLevelType w:val="hybridMultilevel"/>
    <w:tmpl w:val="F4C02444"/>
    <w:lvl w:ilvl="0" w:tplc="C616C6D2">
      <w:start w:val="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4F663D"/>
    <w:multiLevelType w:val="hybridMultilevel"/>
    <w:tmpl w:val="D9ECCEC2"/>
    <w:lvl w:ilvl="0" w:tplc="BF88370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021B02"/>
    <w:multiLevelType w:val="hybridMultilevel"/>
    <w:tmpl w:val="B39869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D05ED7"/>
    <w:multiLevelType w:val="hybridMultilevel"/>
    <w:tmpl w:val="3F866E70"/>
    <w:lvl w:ilvl="0" w:tplc="56DA6612">
      <w:start w:val="1"/>
      <w:numFmt w:val="lowerRoman"/>
      <w:lvlText w:val="%1)"/>
      <w:lvlJc w:val="left"/>
      <w:pPr>
        <w:ind w:left="1080" w:hanging="360"/>
      </w:pPr>
      <w:rPr>
        <w:rFonts w:ascii="Calibri" w:eastAsia="Calibri" w:hAnsi="Calibri" w:cs="Calibr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E037C6D"/>
    <w:multiLevelType w:val="hybridMultilevel"/>
    <w:tmpl w:val="A0F673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5"/>
  </w:num>
  <w:num w:numId="5">
    <w:abstractNumId w:val="16"/>
  </w:num>
  <w:num w:numId="6">
    <w:abstractNumId w:val="2"/>
  </w:num>
  <w:num w:numId="7">
    <w:abstractNumId w:val="22"/>
  </w:num>
  <w:num w:numId="8">
    <w:abstractNumId w:val="17"/>
  </w:num>
  <w:num w:numId="9">
    <w:abstractNumId w:val="10"/>
  </w:num>
  <w:num w:numId="10">
    <w:abstractNumId w:val="7"/>
  </w:num>
  <w:num w:numId="11">
    <w:abstractNumId w:val="20"/>
  </w:num>
  <w:num w:numId="12">
    <w:abstractNumId w:val="21"/>
  </w:num>
  <w:num w:numId="13">
    <w:abstractNumId w:val="3"/>
  </w:num>
  <w:num w:numId="14">
    <w:abstractNumId w:val="0"/>
  </w:num>
  <w:num w:numId="15">
    <w:abstractNumId w:val="13"/>
  </w:num>
  <w:num w:numId="16">
    <w:abstractNumId w:val="4"/>
  </w:num>
  <w:num w:numId="17">
    <w:abstractNumId w:val="19"/>
  </w:num>
  <w:num w:numId="18">
    <w:abstractNumId w:val="1"/>
  </w:num>
  <w:num w:numId="19">
    <w:abstractNumId w:val="11"/>
  </w:num>
  <w:num w:numId="20">
    <w:abstractNumId w:val="8"/>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28C"/>
    <w:rsid w:val="000831B5"/>
    <w:rsid w:val="00083608"/>
    <w:rsid w:val="000839A1"/>
    <w:rsid w:val="000A14EE"/>
    <w:rsid w:val="000C137F"/>
    <w:rsid w:val="000C4075"/>
    <w:rsid w:val="000C59B0"/>
    <w:rsid w:val="000D7679"/>
    <w:rsid w:val="000E6BF8"/>
    <w:rsid w:val="00105707"/>
    <w:rsid w:val="001167DE"/>
    <w:rsid w:val="00122BEC"/>
    <w:rsid w:val="00126313"/>
    <w:rsid w:val="00141E19"/>
    <w:rsid w:val="00184EEF"/>
    <w:rsid w:val="00190802"/>
    <w:rsid w:val="001A2192"/>
    <w:rsid w:val="001F554B"/>
    <w:rsid w:val="002375B9"/>
    <w:rsid w:val="00247908"/>
    <w:rsid w:val="00262A7A"/>
    <w:rsid w:val="00277363"/>
    <w:rsid w:val="002B422A"/>
    <w:rsid w:val="0032352A"/>
    <w:rsid w:val="0035026E"/>
    <w:rsid w:val="00362FB6"/>
    <w:rsid w:val="003666AF"/>
    <w:rsid w:val="00383723"/>
    <w:rsid w:val="003867E6"/>
    <w:rsid w:val="003B2238"/>
    <w:rsid w:val="003C62FA"/>
    <w:rsid w:val="00401AD8"/>
    <w:rsid w:val="00403DEB"/>
    <w:rsid w:val="0042499C"/>
    <w:rsid w:val="00466EC1"/>
    <w:rsid w:val="004A2470"/>
    <w:rsid w:val="004B6978"/>
    <w:rsid w:val="004C40AF"/>
    <w:rsid w:val="004C6D0F"/>
    <w:rsid w:val="004E5312"/>
    <w:rsid w:val="004F06CE"/>
    <w:rsid w:val="00543148"/>
    <w:rsid w:val="005657E9"/>
    <w:rsid w:val="00583032"/>
    <w:rsid w:val="00587C67"/>
    <w:rsid w:val="005A53CE"/>
    <w:rsid w:val="005F7A20"/>
    <w:rsid w:val="00624367"/>
    <w:rsid w:val="00666358"/>
    <w:rsid w:val="00670BDE"/>
    <w:rsid w:val="0068706D"/>
    <w:rsid w:val="006979F4"/>
    <w:rsid w:val="006A1E31"/>
    <w:rsid w:val="006B246E"/>
    <w:rsid w:val="006B6A33"/>
    <w:rsid w:val="006C0BDB"/>
    <w:rsid w:val="006C2A9F"/>
    <w:rsid w:val="006D2334"/>
    <w:rsid w:val="006E5CE6"/>
    <w:rsid w:val="007037E4"/>
    <w:rsid w:val="00707A95"/>
    <w:rsid w:val="00740C4F"/>
    <w:rsid w:val="00767739"/>
    <w:rsid w:val="00780948"/>
    <w:rsid w:val="00782DD2"/>
    <w:rsid w:val="00791CA8"/>
    <w:rsid w:val="007B149F"/>
    <w:rsid w:val="00804FDF"/>
    <w:rsid w:val="008263BB"/>
    <w:rsid w:val="0084355B"/>
    <w:rsid w:val="008471CC"/>
    <w:rsid w:val="0085328C"/>
    <w:rsid w:val="00944E99"/>
    <w:rsid w:val="00A132CA"/>
    <w:rsid w:val="00A67955"/>
    <w:rsid w:val="00A722D1"/>
    <w:rsid w:val="00AA695F"/>
    <w:rsid w:val="00AE601C"/>
    <w:rsid w:val="00B10EEF"/>
    <w:rsid w:val="00BB0686"/>
    <w:rsid w:val="00BE4F44"/>
    <w:rsid w:val="00C2182F"/>
    <w:rsid w:val="00C27FF3"/>
    <w:rsid w:val="00C62404"/>
    <w:rsid w:val="00C84529"/>
    <w:rsid w:val="00C90906"/>
    <w:rsid w:val="00CA613A"/>
    <w:rsid w:val="00CA65B5"/>
    <w:rsid w:val="00D13C16"/>
    <w:rsid w:val="00D15E54"/>
    <w:rsid w:val="00D56BB5"/>
    <w:rsid w:val="00D63C0E"/>
    <w:rsid w:val="00D722D7"/>
    <w:rsid w:val="00DA42E7"/>
    <w:rsid w:val="00DB2B45"/>
    <w:rsid w:val="00E00055"/>
    <w:rsid w:val="00E24650"/>
    <w:rsid w:val="00E5554A"/>
    <w:rsid w:val="00E6109F"/>
    <w:rsid w:val="00EA10A2"/>
    <w:rsid w:val="00EA1478"/>
    <w:rsid w:val="00EA32CF"/>
    <w:rsid w:val="00EA6880"/>
    <w:rsid w:val="00EA7AE7"/>
    <w:rsid w:val="00EB4478"/>
    <w:rsid w:val="00EB64AF"/>
    <w:rsid w:val="00F43638"/>
    <w:rsid w:val="00F8180D"/>
    <w:rsid w:val="00F8356A"/>
    <w:rsid w:val="00F91286"/>
    <w:rsid w:val="00F97A62"/>
    <w:rsid w:val="00FA03AC"/>
    <w:rsid w:val="00FB6456"/>
    <w:rsid w:val="00FF530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155956-1B93-401C-AAB8-4698A60A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5328C"/>
    <w:pPr>
      <w:ind w:left="720"/>
      <w:contextualSpacing/>
    </w:pPr>
    <w:rPr>
      <w:lang w:val="fr-FR"/>
    </w:rPr>
  </w:style>
  <w:style w:type="paragraph" w:styleId="Sansinterligne">
    <w:name w:val="No Spacing"/>
    <w:uiPriority w:val="1"/>
    <w:qFormat/>
    <w:rsid w:val="0085328C"/>
    <w:rPr>
      <w:sz w:val="22"/>
      <w:szCs w:val="22"/>
      <w:lang w:val="fr-FR" w:eastAsia="en-US"/>
    </w:rPr>
  </w:style>
  <w:style w:type="character" w:customStyle="1" w:styleId="ParagraphedelisteCar">
    <w:name w:val="Paragraphe de liste Car"/>
    <w:link w:val="Paragraphedeliste"/>
    <w:uiPriority w:val="34"/>
    <w:rsid w:val="0085328C"/>
    <w:rPr>
      <w:lang w:val="fr-FR"/>
    </w:rPr>
  </w:style>
  <w:style w:type="character" w:customStyle="1" w:styleId="markedcontent">
    <w:name w:val="markedcontent"/>
    <w:basedOn w:val="Policepardfaut"/>
    <w:rsid w:val="0085328C"/>
  </w:style>
  <w:style w:type="paragraph" w:styleId="Retraitnormal">
    <w:name w:val="Normal Indent"/>
    <w:basedOn w:val="Normal"/>
    <w:unhideWhenUsed/>
    <w:rsid w:val="0085328C"/>
    <w:pPr>
      <w:spacing w:after="0" w:line="240" w:lineRule="auto"/>
      <w:ind w:firstLine="709"/>
      <w:jc w:val="both"/>
    </w:pPr>
    <w:rPr>
      <w:rFonts w:ascii="Times New Roman" w:eastAsia="Times New Roman" w:hAnsi="Times New Roman"/>
      <w:sz w:val="24"/>
      <w:szCs w:val="20"/>
      <w:lang w:val="fr-FR" w:eastAsia="fr-FR"/>
    </w:rPr>
  </w:style>
  <w:style w:type="paragraph" w:customStyle="1" w:styleId="Default">
    <w:name w:val="Default"/>
    <w:rsid w:val="00BB0686"/>
    <w:pPr>
      <w:autoSpaceDE w:val="0"/>
      <w:autoSpaceDN w:val="0"/>
      <w:adjustRightInd w:val="0"/>
    </w:pPr>
    <w:rPr>
      <w:rFonts w:ascii="Times New Roman" w:eastAsia="Times New Roman" w:hAnsi="Times New Roman"/>
      <w:color w:val="000000"/>
      <w:sz w:val="24"/>
      <w:szCs w:val="24"/>
    </w:rPr>
  </w:style>
  <w:style w:type="paragraph" w:styleId="Notedebasdepage">
    <w:name w:val="footnote text"/>
    <w:basedOn w:val="Normal"/>
    <w:link w:val="NotedebasdepageCar"/>
    <w:unhideWhenUsed/>
    <w:rsid w:val="00CA613A"/>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rsid w:val="00CA613A"/>
    <w:rPr>
      <w:rFonts w:ascii="Times New Roman" w:eastAsia="Arial Unicode MS" w:hAnsi="Arial Unicode MS" w:cs="Arial Unicode MS"/>
      <w:color w:val="000000"/>
      <w:sz w:val="20"/>
      <w:szCs w:val="20"/>
      <w:u w:color="000000"/>
      <w:lang w:val="en-US"/>
    </w:rPr>
  </w:style>
  <w:style w:type="character" w:styleId="Appelnotedebasdep">
    <w:name w:val="footnote reference"/>
    <w:aliases w:val="Footnote symbol"/>
    <w:uiPriority w:val="99"/>
    <w:unhideWhenUsed/>
    <w:rsid w:val="00CA613A"/>
    <w:rPr>
      <w:vertAlign w:val="superscript"/>
    </w:rPr>
  </w:style>
  <w:style w:type="paragraph" w:styleId="En-tte">
    <w:name w:val="header"/>
    <w:basedOn w:val="Normal"/>
    <w:link w:val="En-tteCar"/>
    <w:uiPriority w:val="99"/>
    <w:unhideWhenUsed/>
    <w:rsid w:val="002375B9"/>
    <w:pPr>
      <w:tabs>
        <w:tab w:val="center" w:pos="4536"/>
        <w:tab w:val="right" w:pos="9072"/>
      </w:tabs>
      <w:spacing w:after="0" w:line="240" w:lineRule="auto"/>
    </w:pPr>
  </w:style>
  <w:style w:type="character" w:customStyle="1" w:styleId="En-tteCar">
    <w:name w:val="En-tête Car"/>
    <w:basedOn w:val="Policepardfaut"/>
    <w:link w:val="En-tte"/>
    <w:uiPriority w:val="99"/>
    <w:rsid w:val="002375B9"/>
  </w:style>
  <w:style w:type="paragraph" w:styleId="Pieddepage">
    <w:name w:val="footer"/>
    <w:basedOn w:val="Normal"/>
    <w:link w:val="PieddepageCar"/>
    <w:uiPriority w:val="99"/>
    <w:unhideWhenUsed/>
    <w:rsid w:val="00237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2022-12-01T10:53:00Z</cp:lastPrinted>
  <dcterms:created xsi:type="dcterms:W3CDTF">2024-02-21T08:00:00Z</dcterms:created>
  <dcterms:modified xsi:type="dcterms:W3CDTF">2024-02-21T08:00:00Z</dcterms:modified>
</cp:coreProperties>
</file>