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A0" w:rsidRPr="004C10FA" w:rsidRDefault="004D7BE7" w:rsidP="004D7BE7">
      <w:pPr>
        <w:jc w:val="center"/>
        <w:rPr>
          <w:rFonts w:ascii="Arial" w:hAnsi="Arial" w:cs="Arial"/>
          <w:b/>
          <w:bCs/>
          <w:lang w:val="fr-LU"/>
        </w:rPr>
      </w:pPr>
      <w:bookmarkStart w:id="0" w:name="_GoBack"/>
      <w:bookmarkEnd w:id="0"/>
      <w:r w:rsidRPr="004C10FA">
        <w:rPr>
          <w:rFonts w:ascii="Arial" w:hAnsi="Arial" w:cs="Arial"/>
          <w:b/>
          <w:bCs/>
          <w:lang w:val="fr-LU"/>
        </w:rPr>
        <w:t>7594 Résumé</w:t>
      </w:r>
    </w:p>
    <w:p w:rsidR="00A30A13" w:rsidRPr="00A30A13" w:rsidRDefault="00A30A13" w:rsidP="00A30A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val="fr-FR" w:eastAsia="en-GB"/>
        </w:rPr>
      </w:pPr>
      <w:r>
        <w:rPr>
          <w:rFonts w:ascii="Arial" w:eastAsia="Arial Unicode MS" w:hAnsi="Arial" w:cs="Arial Unicode MS"/>
          <w:u w:color="000000"/>
          <w:bdr w:val="nil"/>
          <w:lang w:val="fr-FR" w:eastAsia="en-GB"/>
        </w:rPr>
        <w:t>L</w:t>
      </w:r>
      <w:r w:rsidR="002D64B2">
        <w:rPr>
          <w:rFonts w:ascii="Arial" w:eastAsia="Arial Unicode MS" w:hAnsi="Arial" w:cs="Arial Unicode MS"/>
          <w:u w:color="000000"/>
          <w:bdr w:val="nil"/>
          <w:lang w:val="fr-FR" w:eastAsia="en-GB"/>
        </w:rPr>
        <w:t xml:space="preserve">e </w:t>
      </w:r>
      <w:r w:rsidRPr="00A30A13">
        <w:rPr>
          <w:rFonts w:ascii="Arial" w:eastAsia="Arial Unicode MS" w:hAnsi="Arial" w:cs="Arial Unicode MS"/>
          <w:u w:color="000000"/>
          <w:bdr w:val="nil"/>
          <w:lang w:val="fr-FR" w:eastAsia="en-GB"/>
        </w:rPr>
        <w:t xml:space="preserve">projet de loi </w:t>
      </w:r>
      <w:r>
        <w:rPr>
          <w:rFonts w:ascii="Arial" w:eastAsia="Arial Unicode MS" w:hAnsi="Arial" w:cs="Arial Unicode MS"/>
          <w:u w:color="000000"/>
          <w:bdr w:val="nil"/>
          <w:lang w:val="fr-FR" w:eastAsia="en-GB"/>
        </w:rPr>
        <w:t xml:space="preserve">sous rubrique </w:t>
      </w:r>
      <w:r w:rsidR="002D64B2">
        <w:rPr>
          <w:rFonts w:ascii="Arial" w:eastAsia="Arial Unicode MS" w:hAnsi="Arial" w:cs="Arial Unicode MS"/>
          <w:u w:color="000000"/>
          <w:bdr w:val="nil"/>
          <w:lang w:val="fr-FR" w:eastAsia="en-GB"/>
        </w:rPr>
        <w:t>a pour objet d</w:t>
      </w:r>
      <w:r w:rsidRPr="00A30A13">
        <w:rPr>
          <w:rFonts w:ascii="Arial" w:eastAsia="Arial Unicode MS" w:hAnsi="Arial" w:cs="Arial Unicode MS"/>
          <w:u w:color="000000"/>
          <w:bdr w:val="nil"/>
          <w:lang w:val="fr-FR" w:eastAsia="en-GB"/>
        </w:rPr>
        <w:t>’inciter les entreprises, qui se trouvent en difficulté</w:t>
      </w:r>
      <w:r w:rsidRPr="00A30A13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 xml:space="preserve"> financière suite à une baisse significative d</w:t>
      </w:r>
      <w:r w:rsidR="004C10FA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>e leur</w:t>
      </w:r>
      <w:r w:rsidRPr="00A30A13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 xml:space="preserve"> chiffre d’affaires, à réaliser des investissements qui auraient été annulés ou reportés en raison de la crise économique provoquée par la pandémie</w:t>
      </w:r>
      <w:r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 xml:space="preserve"> du </w:t>
      </w:r>
      <w:r w:rsidRPr="00A30A13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>Covid-19.</w:t>
      </w:r>
    </w:p>
    <w:p w:rsidR="00A30A13" w:rsidRDefault="00A30A13" w:rsidP="00A30A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</w:pPr>
    </w:p>
    <w:p w:rsidR="00A30A13" w:rsidRDefault="00A30A13" w:rsidP="00A30A1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</w:pPr>
      <w:r w:rsidRPr="00A30A13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 xml:space="preserve">À cette fin, le dispositif légal distingue trois types d’aides </w:t>
      </w:r>
      <w:r w:rsidR="002D64B2" w:rsidRPr="00A30A13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 xml:space="preserve">à l’investissement </w:t>
      </w:r>
      <w:r w:rsidRPr="00A30A13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>différentes</w:t>
      </w:r>
      <w:r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 xml:space="preserve"> : </w:t>
      </w:r>
    </w:p>
    <w:p w:rsidR="00A30A13" w:rsidRPr="00A30A13" w:rsidRDefault="00A30A13" w:rsidP="00A30A13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</w:pPr>
      <w:r w:rsidRPr="00A30A13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>en faveur des projets de développement qui visent notamment l’extension d’un établissement ou la diversification de la production</w:t>
      </w:r>
      <w:r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> ;</w:t>
      </w:r>
      <w:r w:rsidRPr="00A30A13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 xml:space="preserve"> </w:t>
      </w:r>
    </w:p>
    <w:p w:rsidR="00A30A13" w:rsidRPr="00A30A13" w:rsidRDefault="00A30A13" w:rsidP="00A30A13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</w:pPr>
      <w:r w:rsidRPr="00A30A13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>en faveur de projets d’innovation de procédé et d’organisation qui favorisent la mise au point de méthodes de production nouvelles ou sensiblement améliorées</w:t>
      </w:r>
      <w:r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> ;</w:t>
      </w:r>
      <w:r w:rsidRPr="00A30A13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 xml:space="preserve"> </w:t>
      </w:r>
    </w:p>
    <w:p w:rsidR="00A30A13" w:rsidRPr="00A30A13" w:rsidRDefault="00A30A13" w:rsidP="00A30A13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val="fr-FR" w:eastAsia="en-GB"/>
        </w:rPr>
      </w:pPr>
      <w:r w:rsidRPr="00A30A13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 xml:space="preserve">en faveur des projets d’efficacité énergétique ou de dépassement des normes. </w:t>
      </w:r>
    </w:p>
    <w:p w:rsidR="00A30A13" w:rsidRPr="00A30A13" w:rsidRDefault="00A30A13" w:rsidP="00A30A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val="fr-FR" w:eastAsia="en-GB"/>
        </w:rPr>
      </w:pPr>
    </w:p>
    <w:p w:rsidR="004D7BE7" w:rsidRPr="00A30A13" w:rsidRDefault="00A30A13" w:rsidP="00A30A13">
      <w:pPr>
        <w:jc w:val="both"/>
        <w:rPr>
          <w:rFonts w:ascii="Arial" w:hAnsi="Arial" w:cs="Arial"/>
          <w:b/>
          <w:bCs/>
          <w:lang w:val="fr-LU"/>
        </w:rPr>
      </w:pPr>
      <w:r w:rsidRPr="00A30A13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 xml:space="preserve">Ce régime d’aides se différencie des autres régimes mis en place dans le </w:t>
      </w:r>
      <w:r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>contexte de l’actuelle crise</w:t>
      </w:r>
      <w:r w:rsidR="002D64B2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>. L</w:t>
      </w:r>
      <w:r w:rsidRPr="00A30A13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 xml:space="preserve">es aides </w:t>
      </w:r>
      <w:r w:rsidR="002D64B2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 xml:space="preserve">qu’il prévoit </w:t>
      </w:r>
      <w:r w:rsidRPr="00A30A13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 xml:space="preserve">ne se limitent pas à atténuer la perte de revenus, mais </w:t>
      </w:r>
      <w:r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 xml:space="preserve">visent </w:t>
      </w:r>
      <w:r w:rsidRPr="00A30A13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>à inciter les entreprises à réaliser des investissements stratégiques leur permettant de s’adapter à un nouvel environnement. Il en découle que sont exclus d</w:t>
      </w:r>
      <w:r w:rsidR="004C10FA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>u</w:t>
      </w:r>
      <w:r w:rsidR="002D64B2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 xml:space="preserve"> présent </w:t>
      </w:r>
      <w:r w:rsidRPr="00A30A13">
        <w:rPr>
          <w:rFonts w:ascii="Arial" w:eastAsia="Arial Unicode MS" w:hAnsi="Arial" w:cs="Arial Unicode MS"/>
          <w:color w:val="000000"/>
          <w:u w:color="000000"/>
          <w:bdr w:val="nil"/>
          <w:lang w:val="fr-FR" w:eastAsia="en-GB"/>
        </w:rPr>
        <w:t>régime d’aides les investissements liés à la création d’une nouvelle entreprise, les investissements liés aux coûts de fonctionnement, tel que le simple remplacement d’équipements ainsi que les investissements visant à se conformer aux dispositions législatives, réglementaires ou administratives en vigueur.</w:t>
      </w:r>
    </w:p>
    <w:sectPr w:rsidR="004D7BE7" w:rsidRPr="00A30A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6C50"/>
    <w:multiLevelType w:val="hybridMultilevel"/>
    <w:tmpl w:val="32961656"/>
    <w:lvl w:ilvl="0" w:tplc="10070011">
      <w:start w:val="1"/>
      <w:numFmt w:val="decimal"/>
      <w:lvlText w:val="%1)"/>
      <w:lvlJc w:val="left"/>
      <w:pPr>
        <w:ind w:left="720" w:hanging="360"/>
      </w:p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BE7"/>
    <w:rsid w:val="002A6944"/>
    <w:rsid w:val="002D64B2"/>
    <w:rsid w:val="003D7706"/>
    <w:rsid w:val="00402429"/>
    <w:rsid w:val="004732A0"/>
    <w:rsid w:val="004C10FA"/>
    <w:rsid w:val="004D7BE7"/>
    <w:rsid w:val="00A3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04CB46-AD16-4873-8045-93AE02AD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L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