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54" w:rsidRDefault="00B34654" w:rsidP="00043CB5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043CB5">
        <w:rPr>
          <w:rFonts w:ascii="Arial" w:hAnsi="Arial" w:cs="Arial"/>
          <w:b/>
          <w:bCs/>
        </w:rPr>
        <w:t xml:space="preserve">Résumé du projet de loi N° </w:t>
      </w:r>
      <w:r w:rsidR="008E3726" w:rsidRPr="00043CB5">
        <w:rPr>
          <w:rFonts w:ascii="Arial" w:hAnsi="Arial" w:cs="Arial"/>
          <w:b/>
          <w:bCs/>
        </w:rPr>
        <w:t>6855</w:t>
      </w:r>
    </w:p>
    <w:p w:rsidR="00043CB5" w:rsidRPr="00043CB5" w:rsidRDefault="00043CB5" w:rsidP="00043CB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>L’objet principal d</w:t>
      </w:r>
      <w:r w:rsidR="008E3726" w:rsidRPr="00043CB5">
        <w:rPr>
          <w:rFonts w:ascii="Arial" w:hAnsi="Arial" w:cs="Arial"/>
        </w:rPr>
        <w:t xml:space="preserve">u dispositif susmentionné </w:t>
      </w:r>
      <w:r w:rsidRPr="00043CB5">
        <w:rPr>
          <w:rFonts w:ascii="Arial" w:hAnsi="Arial" w:cs="Arial"/>
        </w:rPr>
        <w:t>est de mettre en place un nouveau régime d’aides d’Etat à l’investissement, en matière de protection de l’environnement</w:t>
      </w:r>
      <w:r w:rsidR="008E3726" w:rsidRPr="00043CB5">
        <w:rPr>
          <w:rFonts w:ascii="Arial" w:hAnsi="Arial" w:cs="Arial"/>
        </w:rPr>
        <w:t>. Ce régime d’aides vise à i</w:t>
      </w:r>
      <w:r w:rsidRPr="00043CB5">
        <w:rPr>
          <w:rFonts w:ascii="Arial" w:hAnsi="Arial" w:cs="Arial"/>
        </w:rPr>
        <w:t xml:space="preserve">nciter les entreprises à utiliser les ressources naturelles de manière rationnelle et à réduire l’empreinte environnementale liée à leurs activités de production. Les entreprises sont ainsi incitées à contribuer à atteindre les objectifs nationaux en matière d’énergies renouvelables, d’efficacité énergétique et de réduction des émissions de gaz à effet de serre, prévus dans le programme gouvernemental de 2013 et par la stratégie Europe 2020. </w:t>
      </w: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</w:p>
    <w:p w:rsidR="003D02B8" w:rsidRPr="00043CB5" w:rsidRDefault="009D0D8D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>Ce</w:t>
      </w:r>
      <w:r w:rsidR="001A309E" w:rsidRPr="00043CB5">
        <w:rPr>
          <w:rFonts w:ascii="Arial" w:hAnsi="Arial" w:cs="Arial"/>
        </w:rPr>
        <w:t xml:space="preserve"> régime remplace celui défini par la loi du 18 février 2010 relative à un régime d’aides à la protection de l’environnement et à l’utilisation rationnelle des ressources naturelles</w:t>
      </w:r>
      <w:r w:rsidR="00CD00FD" w:rsidRPr="00043CB5">
        <w:rPr>
          <w:rFonts w:ascii="Arial" w:hAnsi="Arial" w:cs="Arial"/>
        </w:rPr>
        <w:t>, s’</w:t>
      </w:r>
      <w:r w:rsidR="00E23562" w:rsidRPr="00043CB5">
        <w:rPr>
          <w:rFonts w:ascii="Arial" w:hAnsi="Arial" w:cs="Arial"/>
        </w:rPr>
        <w:t>intègre</w:t>
      </w:r>
      <w:r w:rsidR="00CD00FD" w:rsidRPr="00043CB5">
        <w:rPr>
          <w:rFonts w:ascii="Arial" w:hAnsi="Arial" w:cs="Arial"/>
        </w:rPr>
        <w:t xml:space="preserve"> dans la stratégie de diversification économique du Grand-Duché de Luxembourg et contribuera à développer son secteur des écotechnologies.</w:t>
      </w:r>
      <w:r w:rsidR="003D02B8" w:rsidRPr="00043CB5">
        <w:rPr>
          <w:rFonts w:ascii="Arial" w:hAnsi="Arial" w:cs="Arial"/>
        </w:rPr>
        <w:t xml:space="preserve"> Il couvre </w:t>
      </w:r>
      <w:r w:rsidR="00E23562">
        <w:rPr>
          <w:rFonts w:ascii="Arial" w:hAnsi="Arial" w:cs="Arial"/>
        </w:rPr>
        <w:t xml:space="preserve">ainsi </w:t>
      </w:r>
      <w:r w:rsidR="003D02B8" w:rsidRPr="00043CB5">
        <w:rPr>
          <w:rFonts w:ascii="Arial" w:hAnsi="Arial" w:cs="Arial"/>
        </w:rPr>
        <w:t>notamment le recyclage et le réemploi de déchets afin de permettre la mise en œuvre d’une politique d’économie circulaire efficace.</w:t>
      </w:r>
    </w:p>
    <w:p w:rsidR="007F3E71" w:rsidRPr="00043CB5" w:rsidRDefault="007F3E71" w:rsidP="00043CB5">
      <w:pPr>
        <w:spacing w:after="0" w:line="240" w:lineRule="auto"/>
        <w:jc w:val="both"/>
        <w:rPr>
          <w:rFonts w:ascii="Arial" w:hAnsi="Arial" w:cs="Arial"/>
        </w:rPr>
      </w:pPr>
    </w:p>
    <w:p w:rsidR="007F3E71" w:rsidRPr="00043CB5" w:rsidRDefault="003D02B8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>Le projet de loi reprend dans le fond les régimes d’aides de la loi pré</w:t>
      </w:r>
      <w:r w:rsidR="007F3E71" w:rsidRPr="00043CB5">
        <w:rPr>
          <w:rFonts w:ascii="Arial" w:hAnsi="Arial" w:cs="Arial"/>
        </w:rPr>
        <w:t>citée</w:t>
      </w:r>
      <w:r w:rsidRPr="00043CB5">
        <w:rPr>
          <w:rFonts w:ascii="Arial" w:hAnsi="Arial" w:cs="Arial"/>
        </w:rPr>
        <w:t>, à savoir les aides à l’investissement permettant aux entreprises d’aller au-delà des normes de protection environnementale de l’Union ou d’augmenter le niveau de protection de l’environnement en l’absence de telles normes, les aides à l’investissement en faveur de l’adaptation anticipée aux futures normes de l’Union, les aides à l’investissement en faveur des mesures d’efficacité énergétique, les aides aux investissements dans la cogénération à haut rendement, les aides aux investissements en faveur de la promotion de l’énergie produite à partir de sources renouvelables et les aides aux études environnementales.</w:t>
      </w:r>
      <w:r w:rsidR="007F3E71" w:rsidRPr="00043CB5">
        <w:rPr>
          <w:rFonts w:ascii="Arial" w:hAnsi="Arial" w:cs="Arial"/>
        </w:rPr>
        <w:t xml:space="preserve"> </w:t>
      </w:r>
    </w:p>
    <w:p w:rsidR="007F3E71" w:rsidRPr="00043CB5" w:rsidRDefault="007F3E71" w:rsidP="00043CB5">
      <w:pPr>
        <w:spacing w:after="0" w:line="240" w:lineRule="auto"/>
        <w:jc w:val="both"/>
        <w:rPr>
          <w:rFonts w:ascii="Arial" w:hAnsi="Arial" w:cs="Arial"/>
        </w:rPr>
      </w:pPr>
    </w:p>
    <w:p w:rsidR="007F3E71" w:rsidRPr="00043CB5" w:rsidRDefault="007F3E71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 xml:space="preserve">La </w:t>
      </w:r>
      <w:r w:rsidR="00043CB5">
        <w:rPr>
          <w:rFonts w:ascii="Arial" w:hAnsi="Arial" w:cs="Arial"/>
        </w:rPr>
        <w:t xml:space="preserve">future </w:t>
      </w:r>
      <w:r w:rsidRPr="00043CB5">
        <w:rPr>
          <w:rFonts w:ascii="Arial" w:hAnsi="Arial" w:cs="Arial"/>
        </w:rPr>
        <w:t>loi renferme en outre de nouveaux régimes d’aides dont notamment les aides à l’investissement en faveur des projets promouvant l’efficacité énergétique des bâtiments, les aides à l’investissement en faveur de l’assainissement des sites contaminés (nouveau pour les entreprises industrielles), les aides à l’investissement en faveur des réseaux de chaleur et de froid efficaces, les aides à l’investissement en faveur du recyclage et du réemploi des déchets et enfin les aides à l’investissement en faveur des infrastructures énergétiques.</w:t>
      </w: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</w:p>
    <w:p w:rsidR="001A309E" w:rsidRPr="00043CB5" w:rsidRDefault="00043CB5" w:rsidP="00043C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F3E71" w:rsidRPr="00043CB5">
        <w:rPr>
          <w:rFonts w:ascii="Arial" w:hAnsi="Arial" w:cs="Arial"/>
        </w:rPr>
        <w:t xml:space="preserve">es dispositions </w:t>
      </w:r>
      <w:r>
        <w:rPr>
          <w:rFonts w:ascii="Arial" w:hAnsi="Arial" w:cs="Arial"/>
        </w:rPr>
        <w:t xml:space="preserve">légales </w:t>
      </w:r>
      <w:r w:rsidR="001A309E" w:rsidRPr="00043CB5">
        <w:rPr>
          <w:rFonts w:ascii="Arial" w:hAnsi="Arial" w:cs="Arial"/>
        </w:rPr>
        <w:t>s'applique</w:t>
      </w:r>
      <w:r w:rsidR="007F3E71" w:rsidRPr="00043CB5">
        <w:rPr>
          <w:rFonts w:ascii="Arial" w:hAnsi="Arial" w:cs="Arial"/>
        </w:rPr>
        <w:t>ront</w:t>
      </w:r>
      <w:r w:rsidR="001A309E" w:rsidRPr="00043CB5">
        <w:rPr>
          <w:rFonts w:ascii="Arial" w:hAnsi="Arial" w:cs="Arial"/>
        </w:rPr>
        <w:t xml:space="preserve"> exclusivement aux aides ayant un effet incitatif</w:t>
      </w:r>
      <w:r w:rsidR="008E3726" w:rsidRPr="00043CB5">
        <w:rPr>
          <w:rFonts w:ascii="Arial" w:hAnsi="Arial" w:cs="Arial"/>
        </w:rPr>
        <w:t>, c’est-à-dire qu’elle</w:t>
      </w:r>
      <w:r w:rsidR="00F9341C">
        <w:rPr>
          <w:rFonts w:ascii="Arial" w:hAnsi="Arial" w:cs="Arial"/>
        </w:rPr>
        <w:t>s</w:t>
      </w:r>
      <w:r w:rsidR="008E3726" w:rsidRPr="00043CB5">
        <w:rPr>
          <w:rFonts w:ascii="Arial" w:hAnsi="Arial" w:cs="Arial"/>
        </w:rPr>
        <w:t xml:space="preserve"> doi</w:t>
      </w:r>
      <w:r w:rsidR="00F9341C">
        <w:rPr>
          <w:rFonts w:ascii="Arial" w:hAnsi="Arial" w:cs="Arial"/>
        </w:rPr>
        <w:t>ven</w:t>
      </w:r>
      <w:r w:rsidR="008E3726" w:rsidRPr="00043CB5">
        <w:rPr>
          <w:rFonts w:ascii="Arial" w:hAnsi="Arial" w:cs="Arial"/>
        </w:rPr>
        <w:t>t</w:t>
      </w:r>
      <w:r w:rsidR="001A309E" w:rsidRPr="00043CB5">
        <w:rPr>
          <w:rFonts w:ascii="Arial" w:hAnsi="Arial" w:cs="Arial"/>
        </w:rPr>
        <w:t xml:space="preserve"> conduire à la modification du comportement de l’entreprise bénéficiaire de manière à ce qu’elle crée de</w:t>
      </w:r>
      <w:r w:rsidR="008E3726" w:rsidRPr="00043CB5">
        <w:rPr>
          <w:rFonts w:ascii="Arial" w:hAnsi="Arial" w:cs="Arial"/>
        </w:rPr>
        <w:t>s a</w:t>
      </w:r>
      <w:r w:rsidR="001A309E" w:rsidRPr="00043CB5">
        <w:rPr>
          <w:rFonts w:ascii="Arial" w:hAnsi="Arial" w:cs="Arial"/>
        </w:rPr>
        <w:t xml:space="preserve">ctivités qu’elle n’exercerait pas sans l’aide ou qu’elle </w:t>
      </w:r>
      <w:r w:rsidR="008E3726" w:rsidRPr="00043CB5">
        <w:rPr>
          <w:rFonts w:ascii="Arial" w:hAnsi="Arial" w:cs="Arial"/>
        </w:rPr>
        <w:t>n’</w:t>
      </w:r>
      <w:r w:rsidR="001A309E" w:rsidRPr="00043CB5">
        <w:rPr>
          <w:rFonts w:ascii="Arial" w:hAnsi="Arial" w:cs="Arial"/>
        </w:rPr>
        <w:t xml:space="preserve">exercerait </w:t>
      </w:r>
      <w:r w:rsidR="008E3726" w:rsidRPr="00043CB5">
        <w:rPr>
          <w:rFonts w:ascii="Arial" w:hAnsi="Arial" w:cs="Arial"/>
        </w:rPr>
        <w:t xml:space="preserve">que </w:t>
      </w:r>
      <w:r w:rsidR="001A309E" w:rsidRPr="00043CB5">
        <w:rPr>
          <w:rFonts w:ascii="Arial" w:hAnsi="Arial" w:cs="Arial"/>
        </w:rPr>
        <w:t>d’une manière limitée ou différente</w:t>
      </w:r>
      <w:r w:rsidR="008E3726" w:rsidRPr="00043CB5">
        <w:rPr>
          <w:rFonts w:ascii="Arial" w:hAnsi="Arial" w:cs="Arial"/>
        </w:rPr>
        <w:t>.</w:t>
      </w: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 xml:space="preserve">Pour les entreprises industrielles et en comparaison à la loi du 18 février 2010 </w:t>
      </w:r>
      <w:r w:rsidR="007F3E71" w:rsidRPr="00043CB5">
        <w:rPr>
          <w:rFonts w:ascii="Arial" w:hAnsi="Arial" w:cs="Arial"/>
        </w:rPr>
        <w:t>précitée</w:t>
      </w:r>
      <w:r w:rsidRPr="00043CB5">
        <w:rPr>
          <w:rFonts w:ascii="Arial" w:hAnsi="Arial" w:cs="Arial"/>
        </w:rPr>
        <w:t>, aucun taux d’aide ne baisse et le taux d’aides à l’investissement en faveur des mesures d’efficacité énergétique augmente de dix points</w:t>
      </w:r>
      <w:r w:rsidR="007F3E71" w:rsidRPr="00043CB5">
        <w:rPr>
          <w:rFonts w:ascii="Arial" w:hAnsi="Arial" w:cs="Arial"/>
        </w:rPr>
        <w:t xml:space="preserve">, </w:t>
      </w:r>
      <w:r w:rsidRPr="00043CB5">
        <w:rPr>
          <w:rFonts w:ascii="Arial" w:hAnsi="Arial" w:cs="Arial"/>
        </w:rPr>
        <w:t xml:space="preserve">régime </w:t>
      </w:r>
      <w:r w:rsidR="007F3E71" w:rsidRPr="00043CB5">
        <w:rPr>
          <w:rFonts w:ascii="Arial" w:hAnsi="Arial" w:cs="Arial"/>
        </w:rPr>
        <w:t xml:space="preserve">qui </w:t>
      </w:r>
      <w:r w:rsidRPr="00043CB5">
        <w:rPr>
          <w:rFonts w:ascii="Arial" w:hAnsi="Arial" w:cs="Arial"/>
        </w:rPr>
        <w:t>compte parmi les plus importants de la loi vu son incidence directe sur la réduction du coût de production et donc la compétitivité des entreprises.</w:t>
      </w: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</w:p>
    <w:p w:rsidR="00864472" w:rsidRPr="00043CB5" w:rsidRDefault="00864472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 xml:space="preserve">Les anciens </w:t>
      </w:r>
      <w:r w:rsidR="001A309E" w:rsidRPr="00043CB5">
        <w:rPr>
          <w:rFonts w:ascii="Arial" w:hAnsi="Arial" w:cs="Arial"/>
        </w:rPr>
        <w:t>seuil</w:t>
      </w:r>
      <w:r w:rsidRPr="00043CB5">
        <w:rPr>
          <w:rFonts w:ascii="Arial" w:hAnsi="Arial" w:cs="Arial"/>
        </w:rPr>
        <w:t>s</w:t>
      </w:r>
      <w:r w:rsidR="001A309E" w:rsidRPr="00043CB5">
        <w:rPr>
          <w:rFonts w:ascii="Arial" w:hAnsi="Arial" w:cs="Arial"/>
        </w:rPr>
        <w:t xml:space="preserve"> de notification à la Commission européenne </w:t>
      </w:r>
      <w:r w:rsidRPr="00043CB5">
        <w:rPr>
          <w:rFonts w:ascii="Arial" w:hAnsi="Arial" w:cs="Arial"/>
        </w:rPr>
        <w:t xml:space="preserve">ont </w:t>
      </w:r>
      <w:r w:rsidR="001A309E" w:rsidRPr="00043CB5">
        <w:rPr>
          <w:rFonts w:ascii="Arial" w:hAnsi="Arial" w:cs="Arial"/>
        </w:rPr>
        <w:t xml:space="preserve">été </w:t>
      </w:r>
      <w:r w:rsidRPr="00043CB5">
        <w:rPr>
          <w:rFonts w:ascii="Arial" w:hAnsi="Arial" w:cs="Arial"/>
        </w:rPr>
        <w:t>augmentés e</w:t>
      </w:r>
      <w:r w:rsidR="001A309E" w:rsidRPr="00043CB5">
        <w:rPr>
          <w:rFonts w:ascii="Arial" w:hAnsi="Arial" w:cs="Arial"/>
        </w:rPr>
        <w:t>t pour les nouveaux régimes d’aide, le seuil de notification est dans tous les cas relativement élevé (15-50 millions d’euros).</w:t>
      </w:r>
      <w:r w:rsidRPr="00043CB5">
        <w:rPr>
          <w:rFonts w:ascii="Arial" w:hAnsi="Arial" w:cs="Arial"/>
        </w:rPr>
        <w:t xml:space="preserve"> </w:t>
      </w:r>
    </w:p>
    <w:p w:rsidR="00864472" w:rsidRPr="00043CB5" w:rsidRDefault="00864472" w:rsidP="00043CB5">
      <w:pPr>
        <w:spacing w:after="0" w:line="240" w:lineRule="auto"/>
        <w:jc w:val="both"/>
        <w:rPr>
          <w:rFonts w:ascii="Arial" w:hAnsi="Arial" w:cs="Arial"/>
        </w:rPr>
      </w:pP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>Les formes d’aides ont ainsi été significativement élargies vu que</w:t>
      </w:r>
      <w:r w:rsidR="00F9341C">
        <w:rPr>
          <w:rFonts w:ascii="Arial" w:hAnsi="Arial" w:cs="Arial"/>
        </w:rPr>
        <w:t>,</w:t>
      </w:r>
      <w:r w:rsidRPr="00043CB5">
        <w:rPr>
          <w:rFonts w:ascii="Arial" w:hAnsi="Arial" w:cs="Arial"/>
        </w:rPr>
        <w:t xml:space="preserve"> selon l’ancienne loi, seule la subvention en capital ou les bonifications d’intérêts étaient d’application.</w:t>
      </w:r>
    </w:p>
    <w:p w:rsidR="001A309E" w:rsidRPr="00043CB5" w:rsidRDefault="001A309E" w:rsidP="00043CB5">
      <w:pPr>
        <w:spacing w:after="0" w:line="240" w:lineRule="auto"/>
        <w:jc w:val="both"/>
        <w:rPr>
          <w:rFonts w:ascii="Arial" w:hAnsi="Arial" w:cs="Arial"/>
        </w:rPr>
      </w:pPr>
    </w:p>
    <w:p w:rsidR="009029C8" w:rsidRPr="00043CB5" w:rsidRDefault="007F3E71" w:rsidP="00043CB5">
      <w:pPr>
        <w:spacing w:after="0" w:line="240" w:lineRule="auto"/>
        <w:jc w:val="both"/>
        <w:rPr>
          <w:rFonts w:ascii="Arial" w:hAnsi="Arial" w:cs="Arial"/>
        </w:rPr>
      </w:pPr>
      <w:r w:rsidRPr="00043CB5">
        <w:rPr>
          <w:rFonts w:ascii="Arial" w:hAnsi="Arial" w:cs="Arial"/>
        </w:rPr>
        <w:t xml:space="preserve">Cette future </w:t>
      </w:r>
      <w:r w:rsidR="001A309E" w:rsidRPr="00043CB5">
        <w:rPr>
          <w:rFonts w:ascii="Arial" w:hAnsi="Arial" w:cs="Arial"/>
        </w:rPr>
        <w:t>loi grève</w:t>
      </w:r>
      <w:r w:rsidRPr="00043CB5">
        <w:rPr>
          <w:rFonts w:ascii="Arial" w:hAnsi="Arial" w:cs="Arial"/>
        </w:rPr>
        <w:t>ra</w:t>
      </w:r>
      <w:r w:rsidR="001A309E" w:rsidRPr="00043CB5">
        <w:rPr>
          <w:rFonts w:ascii="Arial" w:hAnsi="Arial" w:cs="Arial"/>
        </w:rPr>
        <w:t xml:space="preserve"> le budget de l’Etat</w:t>
      </w:r>
      <w:r w:rsidRPr="00043CB5">
        <w:rPr>
          <w:rFonts w:ascii="Arial" w:hAnsi="Arial" w:cs="Arial"/>
        </w:rPr>
        <w:t xml:space="preserve"> – une </w:t>
      </w:r>
      <w:r w:rsidR="001A309E" w:rsidRPr="00043CB5">
        <w:rPr>
          <w:rFonts w:ascii="Arial" w:hAnsi="Arial" w:cs="Arial"/>
        </w:rPr>
        <w:t>fiche financière</w:t>
      </w:r>
      <w:r w:rsidRPr="00043CB5">
        <w:rPr>
          <w:rFonts w:ascii="Arial" w:hAnsi="Arial" w:cs="Arial"/>
        </w:rPr>
        <w:t xml:space="preserve"> afférente </w:t>
      </w:r>
      <w:r w:rsidR="00864472" w:rsidRPr="00043CB5">
        <w:rPr>
          <w:rFonts w:ascii="Arial" w:hAnsi="Arial" w:cs="Arial"/>
        </w:rPr>
        <w:t>était</w:t>
      </w:r>
      <w:r w:rsidR="001A309E" w:rsidRPr="00043CB5">
        <w:rPr>
          <w:rFonts w:ascii="Arial" w:hAnsi="Arial" w:cs="Arial"/>
        </w:rPr>
        <w:t xml:space="preserve"> jointe au </w:t>
      </w:r>
      <w:r w:rsidR="00864472" w:rsidRPr="00043CB5">
        <w:rPr>
          <w:rFonts w:ascii="Arial" w:hAnsi="Arial" w:cs="Arial"/>
        </w:rPr>
        <w:t>document de dépôt</w:t>
      </w:r>
      <w:r w:rsidR="001A309E" w:rsidRPr="00043CB5">
        <w:rPr>
          <w:rFonts w:ascii="Arial" w:hAnsi="Arial" w:cs="Arial"/>
        </w:rPr>
        <w:t>.</w:t>
      </w:r>
    </w:p>
    <w:sectPr w:rsidR="009029C8" w:rsidRPr="0004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9E"/>
    <w:rsid w:val="00043CB5"/>
    <w:rsid w:val="000861F5"/>
    <w:rsid w:val="001A309E"/>
    <w:rsid w:val="00374760"/>
    <w:rsid w:val="003D02B8"/>
    <w:rsid w:val="005D0F01"/>
    <w:rsid w:val="00711FFE"/>
    <w:rsid w:val="00790EF5"/>
    <w:rsid w:val="0079480F"/>
    <w:rsid w:val="007F3E71"/>
    <w:rsid w:val="00864472"/>
    <w:rsid w:val="008E05EC"/>
    <w:rsid w:val="008E3726"/>
    <w:rsid w:val="009029C8"/>
    <w:rsid w:val="009D0D8D"/>
    <w:rsid w:val="00B34654"/>
    <w:rsid w:val="00B76D3F"/>
    <w:rsid w:val="00C80097"/>
    <w:rsid w:val="00CB050F"/>
    <w:rsid w:val="00CD00FD"/>
    <w:rsid w:val="00E23562"/>
    <w:rsid w:val="00E57CA0"/>
    <w:rsid w:val="00F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82439F-3467-4E59-B6BD-BDABD446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