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4E" w:rsidRPr="00821E10" w:rsidRDefault="004915B2" w:rsidP="004915B2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157FBD">
        <w:rPr>
          <w:rFonts w:ascii="Arial" w:hAnsi="Arial" w:cs="Arial"/>
          <w:b/>
          <w:bCs/>
        </w:rPr>
        <w:t xml:space="preserve">Projet de loi </w:t>
      </w:r>
      <w:r w:rsidR="0049188E" w:rsidRPr="00B02460">
        <w:rPr>
          <w:rFonts w:ascii="Arial" w:hAnsi="Arial" w:cs="Arial"/>
          <w:b/>
          <w:lang w:val="fr-FR"/>
        </w:rPr>
        <w:t>portant modification de la loi modifiée du 8 juin 1999 sur le budget, la comptabilité et la trésorerie de l’État</w:t>
      </w:r>
    </w:p>
    <w:p w:rsidR="00595D88" w:rsidRDefault="00595D88" w:rsidP="00595D8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D94688" w:rsidRPr="00D94688" w:rsidRDefault="00D94688" w:rsidP="00D94688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94688">
        <w:rPr>
          <w:rFonts w:ascii="Arial" w:hAnsi="Arial" w:cs="Arial"/>
          <w:lang w:val="fr-CH"/>
        </w:rPr>
        <w:t xml:space="preserve">Le </w:t>
      </w:r>
      <w:r w:rsidR="00B11051">
        <w:rPr>
          <w:rFonts w:ascii="Arial" w:hAnsi="Arial" w:cs="Arial"/>
          <w:lang w:val="fr-CH"/>
        </w:rPr>
        <w:t xml:space="preserve">présent </w:t>
      </w:r>
      <w:r w:rsidRPr="00D94688">
        <w:rPr>
          <w:rFonts w:ascii="Arial" w:hAnsi="Arial" w:cs="Arial"/>
          <w:lang w:val="fr-CH"/>
        </w:rPr>
        <w:t>projet de loi a pour objet d’introduire un nouvel article 80</w:t>
      </w:r>
      <w:r w:rsidRPr="00D94688">
        <w:rPr>
          <w:rStyle w:val="Accentuation"/>
          <w:rFonts w:ascii="Arial" w:hAnsi="Arial" w:cs="Arial"/>
          <w:lang w:val="fr-CH"/>
        </w:rPr>
        <w:t>bis</w:t>
      </w:r>
      <w:r w:rsidRPr="00D94688">
        <w:rPr>
          <w:rFonts w:ascii="Arial" w:hAnsi="Arial" w:cs="Arial"/>
          <w:lang w:val="fr-CH"/>
        </w:rPr>
        <w:t xml:space="preserve"> dans la loi modifiée du 8 juin 1999 sur le budget, la comptabilité et la trésorerie de l'État afin de répondre à l’exigence fixée par l’article 117 de la Constitution révisée qu’une loi générale doit déterminer « les conditions et modalités pour financer les travaux préparatoires » liées aux dépenses importantes de l’État.</w:t>
      </w:r>
    </w:p>
    <w:p w:rsidR="00D94688" w:rsidRPr="00B11051" w:rsidRDefault="00D94688" w:rsidP="00D94688">
      <w:pPr>
        <w:spacing w:after="0" w:line="240" w:lineRule="auto"/>
        <w:jc w:val="both"/>
        <w:rPr>
          <w:rFonts w:ascii="Arial" w:hAnsi="Arial" w:cs="Arial"/>
          <w:lang w:val="fr-CH"/>
        </w:rPr>
      </w:pPr>
    </w:p>
    <w:p w:rsidR="00D94688" w:rsidRPr="00D94688" w:rsidRDefault="00D94688" w:rsidP="00D94688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D94688">
        <w:rPr>
          <w:rFonts w:ascii="Arial" w:hAnsi="Arial" w:cs="Arial"/>
          <w:lang w:val="fr-CH"/>
        </w:rPr>
        <w:t>Afin de renforcer la sécurité juridique, le projet de loi précise les cas exacts auxquels le nouvel article 80</w:t>
      </w:r>
      <w:r w:rsidRPr="00D94688">
        <w:rPr>
          <w:rStyle w:val="Accentuation"/>
          <w:rFonts w:ascii="Arial" w:hAnsi="Arial" w:cs="Arial"/>
          <w:lang w:val="fr-CH"/>
        </w:rPr>
        <w:t>bis</w:t>
      </w:r>
      <w:r w:rsidRPr="00D94688">
        <w:rPr>
          <w:rFonts w:ascii="Arial" w:hAnsi="Arial" w:cs="Arial"/>
          <w:lang w:val="fr-CH"/>
        </w:rPr>
        <w:t xml:space="preserve"> de la loi précitée du 8 juin 1999 devra s’appliquer</w:t>
      </w:r>
      <w:r>
        <w:rPr>
          <w:rFonts w:ascii="Arial" w:hAnsi="Arial" w:cs="Arial"/>
          <w:lang w:val="fr-CH"/>
        </w:rPr>
        <w:t>,</w:t>
      </w:r>
      <w:r w:rsidRPr="00D94688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à</w:t>
      </w:r>
      <w:r w:rsidRPr="00D94688">
        <w:rPr>
          <w:rFonts w:ascii="Arial" w:hAnsi="Arial" w:cs="Arial"/>
          <w:lang w:val="fr-CH"/>
        </w:rPr>
        <w:t xml:space="preserve"> savoir les travaux préparatoires </w:t>
      </w:r>
      <w:r w:rsidR="00AB6C37">
        <w:rPr>
          <w:rFonts w:ascii="Arial" w:hAnsi="Arial" w:cs="Arial"/>
          <w:lang w:val="fr-CH"/>
        </w:rPr>
        <w:t xml:space="preserve">nécessaires et en relation directe avec (i) </w:t>
      </w:r>
      <w:r w:rsidRPr="00D94688">
        <w:rPr>
          <w:rFonts w:ascii="Arial" w:hAnsi="Arial" w:cs="Arial"/>
          <w:lang w:val="fr-CH"/>
        </w:rPr>
        <w:t xml:space="preserve">un grand projet d’infrastructure ou de construction d’un bâtiment considérable, mais aussi </w:t>
      </w:r>
      <w:r w:rsidR="00AB6C37">
        <w:rPr>
          <w:rFonts w:ascii="Arial" w:hAnsi="Arial" w:cs="Arial"/>
          <w:lang w:val="fr-CH"/>
        </w:rPr>
        <w:t xml:space="preserve">(ii) </w:t>
      </w:r>
      <w:r w:rsidRPr="00D94688">
        <w:rPr>
          <w:rFonts w:ascii="Arial" w:hAnsi="Arial" w:cs="Arial"/>
          <w:lang w:val="fr-CH"/>
        </w:rPr>
        <w:t xml:space="preserve">toute aliénation ou acquisition d’une propriété mobilière ou immobilière et </w:t>
      </w:r>
      <w:r w:rsidR="00AB6C37">
        <w:rPr>
          <w:rFonts w:ascii="Arial" w:hAnsi="Arial" w:cs="Arial"/>
          <w:lang w:val="fr-CH"/>
        </w:rPr>
        <w:t xml:space="preserve">(iii) </w:t>
      </w:r>
      <w:r w:rsidRPr="00D94688">
        <w:rPr>
          <w:rFonts w:ascii="Arial" w:hAnsi="Arial" w:cs="Arial"/>
          <w:lang w:val="fr-CH"/>
        </w:rPr>
        <w:t>tout engagement financier important de l’État dès lors que le plafond fixé à l’article 80, paragraphe 1</w:t>
      </w:r>
      <w:r w:rsidRPr="00D94688">
        <w:rPr>
          <w:rFonts w:ascii="Arial" w:hAnsi="Arial" w:cs="Arial"/>
          <w:vertAlign w:val="superscript"/>
          <w:lang w:val="fr-CH"/>
        </w:rPr>
        <w:t>er</w:t>
      </w:r>
      <w:r w:rsidRPr="00D94688">
        <w:rPr>
          <w:rFonts w:ascii="Arial" w:hAnsi="Arial" w:cs="Arial"/>
          <w:lang w:val="fr-CH"/>
        </w:rPr>
        <w:t>, lettre d), de cette loi est dépassé.</w:t>
      </w:r>
    </w:p>
    <w:p w:rsidR="00895247" w:rsidRPr="00867E02" w:rsidRDefault="008E02F7" w:rsidP="00B11051">
      <w:pPr>
        <w:spacing w:after="0" w:line="276" w:lineRule="auto"/>
        <w:rPr>
          <w:rFonts w:ascii="Arial" w:hAnsi="Arial" w:cs="Arial"/>
          <w:iCs/>
          <w:color w:val="FF0000"/>
        </w:rPr>
      </w:pPr>
      <w:r w:rsidRPr="006B33BF">
        <w:rPr>
          <w:rFonts w:ascii="Arial" w:hAnsi="Arial" w:cs="Arial"/>
          <w:iCs/>
          <w:color w:val="FF0000"/>
        </w:rPr>
        <w:tab/>
      </w:r>
      <w:r w:rsidRPr="006B33BF">
        <w:rPr>
          <w:rFonts w:ascii="Arial" w:hAnsi="Arial" w:cs="Arial"/>
          <w:iCs/>
          <w:color w:val="FF0000"/>
        </w:rPr>
        <w:tab/>
      </w:r>
      <w:r w:rsidRPr="006B33BF">
        <w:rPr>
          <w:rFonts w:ascii="Arial" w:hAnsi="Arial" w:cs="Arial"/>
          <w:iCs/>
          <w:color w:val="FF0000"/>
        </w:rPr>
        <w:tab/>
        <w:t xml:space="preserve">            </w:t>
      </w:r>
    </w:p>
    <w:sectPr w:rsidR="00895247" w:rsidRPr="00867E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CC" w:rsidRDefault="00D711CC" w:rsidP="006E6CEA">
      <w:pPr>
        <w:spacing w:after="0" w:line="240" w:lineRule="auto"/>
      </w:pPr>
      <w:r>
        <w:separator/>
      </w:r>
    </w:p>
  </w:endnote>
  <w:endnote w:type="continuationSeparator" w:id="0">
    <w:p w:rsidR="00D711CC" w:rsidRDefault="00D711CC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="007D3AF2" w:rsidRPr="007D3AF2">
      <w:rPr>
        <w:rFonts w:ascii="Arial" w:hAnsi="Arial" w:cs="Arial"/>
        <w:noProof/>
        <w:sz w:val="20"/>
        <w:szCs w:val="20"/>
        <w:lang w:val="fr-FR"/>
      </w:rPr>
      <w:t>1</w:t>
    </w:r>
    <w:r w:rsidRPr="00B666AC">
      <w:rPr>
        <w:rFonts w:ascii="Arial" w:hAnsi="Arial" w:cs="Arial"/>
        <w:sz w:val="20"/>
        <w:szCs w:val="20"/>
      </w:rPr>
      <w:fldChar w:fldCharType="end"/>
    </w:r>
  </w:p>
  <w:p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CC" w:rsidRDefault="00D711CC" w:rsidP="006E6CEA">
      <w:pPr>
        <w:spacing w:after="0" w:line="240" w:lineRule="auto"/>
      </w:pPr>
      <w:r>
        <w:separator/>
      </w:r>
    </w:p>
  </w:footnote>
  <w:footnote w:type="continuationSeparator" w:id="0">
    <w:p w:rsidR="00D711CC" w:rsidRDefault="00D711CC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0"/>
  </w:num>
  <w:num w:numId="6">
    <w:abstractNumId w:val="18"/>
  </w:num>
  <w:num w:numId="7">
    <w:abstractNumId w:val="19"/>
  </w:num>
  <w:num w:numId="8">
    <w:abstractNumId w:val="2"/>
  </w:num>
  <w:num w:numId="9">
    <w:abstractNumId w:val="6"/>
  </w:num>
  <w:num w:numId="10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9"/>
  </w:num>
  <w:num w:numId="17">
    <w:abstractNumId w:val="4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3C"/>
    <w:rsid w:val="00002D89"/>
    <w:rsid w:val="00014AC5"/>
    <w:rsid w:val="000157E3"/>
    <w:rsid w:val="00015D5C"/>
    <w:rsid w:val="0002273C"/>
    <w:rsid w:val="00026ECB"/>
    <w:rsid w:val="00032612"/>
    <w:rsid w:val="000369A2"/>
    <w:rsid w:val="000762ED"/>
    <w:rsid w:val="000864BE"/>
    <w:rsid w:val="00091107"/>
    <w:rsid w:val="000C1546"/>
    <w:rsid w:val="000C45E8"/>
    <w:rsid w:val="000D7A19"/>
    <w:rsid w:val="000E235A"/>
    <w:rsid w:val="000F1E3E"/>
    <w:rsid w:val="000F5978"/>
    <w:rsid w:val="0010111B"/>
    <w:rsid w:val="00105955"/>
    <w:rsid w:val="00124094"/>
    <w:rsid w:val="00124AF3"/>
    <w:rsid w:val="00140E59"/>
    <w:rsid w:val="00157C66"/>
    <w:rsid w:val="00160952"/>
    <w:rsid w:val="00165A5C"/>
    <w:rsid w:val="00170E30"/>
    <w:rsid w:val="0018433C"/>
    <w:rsid w:val="00186575"/>
    <w:rsid w:val="00192479"/>
    <w:rsid w:val="0019615C"/>
    <w:rsid w:val="001973E8"/>
    <w:rsid w:val="001A6A33"/>
    <w:rsid w:val="001B6A4B"/>
    <w:rsid w:val="001C2ED4"/>
    <w:rsid w:val="001C6FBC"/>
    <w:rsid w:val="001F169C"/>
    <w:rsid w:val="0022485B"/>
    <w:rsid w:val="00227C32"/>
    <w:rsid w:val="00244C9A"/>
    <w:rsid w:val="00255C2F"/>
    <w:rsid w:val="0027387E"/>
    <w:rsid w:val="002750A4"/>
    <w:rsid w:val="00280ED3"/>
    <w:rsid w:val="002851C5"/>
    <w:rsid w:val="00293237"/>
    <w:rsid w:val="002C7D3F"/>
    <w:rsid w:val="002D5CF2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78B4"/>
    <w:rsid w:val="003419C2"/>
    <w:rsid w:val="003424D3"/>
    <w:rsid w:val="003B0E6B"/>
    <w:rsid w:val="003B2C11"/>
    <w:rsid w:val="003C230F"/>
    <w:rsid w:val="003C40C7"/>
    <w:rsid w:val="003D681E"/>
    <w:rsid w:val="003F2C1C"/>
    <w:rsid w:val="003F5E23"/>
    <w:rsid w:val="003F7A23"/>
    <w:rsid w:val="00426730"/>
    <w:rsid w:val="00426CEF"/>
    <w:rsid w:val="00427E83"/>
    <w:rsid w:val="00443350"/>
    <w:rsid w:val="00443EA9"/>
    <w:rsid w:val="00445EE5"/>
    <w:rsid w:val="00457E34"/>
    <w:rsid w:val="00466FF0"/>
    <w:rsid w:val="004740F2"/>
    <w:rsid w:val="004826A7"/>
    <w:rsid w:val="004915B2"/>
    <w:rsid w:val="0049188E"/>
    <w:rsid w:val="00495E9F"/>
    <w:rsid w:val="004A0459"/>
    <w:rsid w:val="004A1E95"/>
    <w:rsid w:val="004C6FDC"/>
    <w:rsid w:val="00502BCC"/>
    <w:rsid w:val="005031C7"/>
    <w:rsid w:val="00504169"/>
    <w:rsid w:val="00507D1C"/>
    <w:rsid w:val="005173D1"/>
    <w:rsid w:val="00531429"/>
    <w:rsid w:val="005660E7"/>
    <w:rsid w:val="00585241"/>
    <w:rsid w:val="00585BC8"/>
    <w:rsid w:val="00595D88"/>
    <w:rsid w:val="005969DE"/>
    <w:rsid w:val="005A2AF3"/>
    <w:rsid w:val="005A4928"/>
    <w:rsid w:val="005A5799"/>
    <w:rsid w:val="005A57B6"/>
    <w:rsid w:val="005B1EAF"/>
    <w:rsid w:val="005B5C56"/>
    <w:rsid w:val="005D3D76"/>
    <w:rsid w:val="005D413B"/>
    <w:rsid w:val="005E2CF4"/>
    <w:rsid w:val="00612ABB"/>
    <w:rsid w:val="006206E0"/>
    <w:rsid w:val="00630E07"/>
    <w:rsid w:val="00633300"/>
    <w:rsid w:val="0064032F"/>
    <w:rsid w:val="00643905"/>
    <w:rsid w:val="0066748F"/>
    <w:rsid w:val="006720BC"/>
    <w:rsid w:val="00680705"/>
    <w:rsid w:val="006829B8"/>
    <w:rsid w:val="006862A4"/>
    <w:rsid w:val="006B25FC"/>
    <w:rsid w:val="006B2F26"/>
    <w:rsid w:val="006B33BF"/>
    <w:rsid w:val="006D51BB"/>
    <w:rsid w:val="006D5C5B"/>
    <w:rsid w:val="006E12DE"/>
    <w:rsid w:val="006E6CEA"/>
    <w:rsid w:val="006F1000"/>
    <w:rsid w:val="0070037F"/>
    <w:rsid w:val="00705132"/>
    <w:rsid w:val="00707A26"/>
    <w:rsid w:val="00716832"/>
    <w:rsid w:val="0072033C"/>
    <w:rsid w:val="007265A3"/>
    <w:rsid w:val="007344C3"/>
    <w:rsid w:val="0073537F"/>
    <w:rsid w:val="0074285D"/>
    <w:rsid w:val="0074384E"/>
    <w:rsid w:val="00752348"/>
    <w:rsid w:val="007669BA"/>
    <w:rsid w:val="00772B00"/>
    <w:rsid w:val="0078608E"/>
    <w:rsid w:val="007942C7"/>
    <w:rsid w:val="007A5DA5"/>
    <w:rsid w:val="007C160B"/>
    <w:rsid w:val="007D3AF2"/>
    <w:rsid w:val="007D57D1"/>
    <w:rsid w:val="00802625"/>
    <w:rsid w:val="00821E10"/>
    <w:rsid w:val="00825BD2"/>
    <w:rsid w:val="00835FB4"/>
    <w:rsid w:val="008555EA"/>
    <w:rsid w:val="00860053"/>
    <w:rsid w:val="00860178"/>
    <w:rsid w:val="00867E02"/>
    <w:rsid w:val="00885ED7"/>
    <w:rsid w:val="00895247"/>
    <w:rsid w:val="008A6669"/>
    <w:rsid w:val="008B23FC"/>
    <w:rsid w:val="008B59EA"/>
    <w:rsid w:val="008C2635"/>
    <w:rsid w:val="008C4D3F"/>
    <w:rsid w:val="008D2E3F"/>
    <w:rsid w:val="008E02F7"/>
    <w:rsid w:val="008E2CEC"/>
    <w:rsid w:val="008E64E5"/>
    <w:rsid w:val="00911114"/>
    <w:rsid w:val="00921D8C"/>
    <w:rsid w:val="0092477B"/>
    <w:rsid w:val="0092731A"/>
    <w:rsid w:val="009278CA"/>
    <w:rsid w:val="009321B5"/>
    <w:rsid w:val="0093323E"/>
    <w:rsid w:val="009468E2"/>
    <w:rsid w:val="00955836"/>
    <w:rsid w:val="00957D98"/>
    <w:rsid w:val="009603F8"/>
    <w:rsid w:val="009870DC"/>
    <w:rsid w:val="009964F5"/>
    <w:rsid w:val="009A6C7D"/>
    <w:rsid w:val="009C0799"/>
    <w:rsid w:val="009D1F28"/>
    <w:rsid w:val="009D3856"/>
    <w:rsid w:val="009E0554"/>
    <w:rsid w:val="00A02745"/>
    <w:rsid w:val="00A11C57"/>
    <w:rsid w:val="00A349A8"/>
    <w:rsid w:val="00A35CE6"/>
    <w:rsid w:val="00A53E99"/>
    <w:rsid w:val="00A63AE6"/>
    <w:rsid w:val="00A64FBF"/>
    <w:rsid w:val="00A76A5E"/>
    <w:rsid w:val="00A77F73"/>
    <w:rsid w:val="00AA0D6B"/>
    <w:rsid w:val="00AA1189"/>
    <w:rsid w:val="00AB49F1"/>
    <w:rsid w:val="00AB4BF9"/>
    <w:rsid w:val="00AB6C37"/>
    <w:rsid w:val="00AD12AC"/>
    <w:rsid w:val="00B03BD1"/>
    <w:rsid w:val="00B05660"/>
    <w:rsid w:val="00B11051"/>
    <w:rsid w:val="00B11EE5"/>
    <w:rsid w:val="00B139D3"/>
    <w:rsid w:val="00B204B5"/>
    <w:rsid w:val="00B24915"/>
    <w:rsid w:val="00B41F42"/>
    <w:rsid w:val="00B46A37"/>
    <w:rsid w:val="00B56DE5"/>
    <w:rsid w:val="00B666AC"/>
    <w:rsid w:val="00BA11CD"/>
    <w:rsid w:val="00BB6D4C"/>
    <w:rsid w:val="00C00C43"/>
    <w:rsid w:val="00C05F8E"/>
    <w:rsid w:val="00C24E93"/>
    <w:rsid w:val="00C425FB"/>
    <w:rsid w:val="00C51C4E"/>
    <w:rsid w:val="00C53B16"/>
    <w:rsid w:val="00C61359"/>
    <w:rsid w:val="00C626D7"/>
    <w:rsid w:val="00C73115"/>
    <w:rsid w:val="00C75F74"/>
    <w:rsid w:val="00C87372"/>
    <w:rsid w:val="00CA311B"/>
    <w:rsid w:val="00CE7012"/>
    <w:rsid w:val="00CE7957"/>
    <w:rsid w:val="00CF77A6"/>
    <w:rsid w:val="00D00C76"/>
    <w:rsid w:val="00D1097E"/>
    <w:rsid w:val="00D275F6"/>
    <w:rsid w:val="00D66486"/>
    <w:rsid w:val="00D711CC"/>
    <w:rsid w:val="00D752D4"/>
    <w:rsid w:val="00D94688"/>
    <w:rsid w:val="00DB0A9D"/>
    <w:rsid w:val="00DD4091"/>
    <w:rsid w:val="00DE6011"/>
    <w:rsid w:val="00DF1CBB"/>
    <w:rsid w:val="00E01E15"/>
    <w:rsid w:val="00E02A9D"/>
    <w:rsid w:val="00E072B7"/>
    <w:rsid w:val="00E14DA9"/>
    <w:rsid w:val="00E15212"/>
    <w:rsid w:val="00E27073"/>
    <w:rsid w:val="00E34CC1"/>
    <w:rsid w:val="00E3772A"/>
    <w:rsid w:val="00E526B7"/>
    <w:rsid w:val="00E769CD"/>
    <w:rsid w:val="00E842D2"/>
    <w:rsid w:val="00E879C5"/>
    <w:rsid w:val="00E93013"/>
    <w:rsid w:val="00E93021"/>
    <w:rsid w:val="00EB2727"/>
    <w:rsid w:val="00EB4F9B"/>
    <w:rsid w:val="00EC6AD2"/>
    <w:rsid w:val="00ED2F34"/>
    <w:rsid w:val="00ED5FB0"/>
    <w:rsid w:val="00EE3E02"/>
    <w:rsid w:val="00F1276A"/>
    <w:rsid w:val="00F1577B"/>
    <w:rsid w:val="00F15F71"/>
    <w:rsid w:val="00F16677"/>
    <w:rsid w:val="00F27547"/>
    <w:rsid w:val="00F40111"/>
    <w:rsid w:val="00F4025E"/>
    <w:rsid w:val="00F41025"/>
    <w:rsid w:val="00F60E44"/>
    <w:rsid w:val="00F74571"/>
    <w:rsid w:val="00F747BC"/>
    <w:rsid w:val="00F826AC"/>
    <w:rsid w:val="00F86666"/>
    <w:rsid w:val="00F92579"/>
    <w:rsid w:val="00FC2511"/>
    <w:rsid w:val="00FD1B33"/>
    <w:rsid w:val="00FD42D0"/>
    <w:rsid w:val="00FD6468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9B6181-7C3B-48A6-97AF-DD57855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fr-FR"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val="fr-FR"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val="fr-FR"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styleId="Accentuation">
    <w:name w:val="Emphasis"/>
    <w:uiPriority w:val="20"/>
    <w:qFormat/>
    <w:rsid w:val="00D94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DP8196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8196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/sftpecos/Dossiers_parlementaires/8196/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E9617F2-F969-4F05-BE7D-374EF4A0A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130F8-8751-4BCB-AB69-1D53EB6351BC}"/>
</file>

<file path=customXml/itemProps3.xml><?xml version="1.0" encoding="utf-8"?>
<ds:datastoreItem xmlns:ds="http://schemas.openxmlformats.org/officeDocument/2006/customXml" ds:itemID="{D0078739-D1C1-447D-9919-6BD4CA5DE454}"/>
</file>

<file path=customXml/itemProps4.xml><?xml version="1.0" encoding="utf-8"?>
<ds:datastoreItem xmlns:ds="http://schemas.openxmlformats.org/officeDocument/2006/customXml" ds:itemID="{C8E86658-86E6-41F0-B909-7A4259F61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Caroline Guezennec</dc:creator>
  <cp:keywords/>
  <dc:description/>
  <cp:lastModifiedBy>SYSTEM</cp:lastModifiedBy>
  <cp:revision>2</cp:revision>
  <cp:lastPrinted>2019-11-08T08:17:00Z</cp:lastPrinted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