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3C" w:rsidRPr="00871E3C" w:rsidRDefault="00871E3C" w:rsidP="00871E3C">
      <w:pPr>
        <w:spacing w:after="0" w:line="240" w:lineRule="auto"/>
        <w:contextualSpacing/>
        <w:rPr>
          <w:rFonts w:eastAsia="Times New Roman"/>
          <w:spacing w:val="-10"/>
          <w:kern w:val="28"/>
          <w:sz w:val="56"/>
          <w:szCs w:val="56"/>
        </w:rPr>
      </w:pPr>
      <w:bookmarkStart w:id="0" w:name="_GoBack"/>
      <w:bookmarkEnd w:id="0"/>
      <w:r w:rsidRPr="00871E3C">
        <w:rPr>
          <w:rFonts w:eastAsia="Times New Roman"/>
          <w:spacing w:val="-10"/>
          <w:kern w:val="28"/>
          <w:sz w:val="56"/>
          <w:szCs w:val="56"/>
        </w:rPr>
        <w:t>PL819</w:t>
      </w:r>
      <w:r>
        <w:rPr>
          <w:rFonts w:eastAsia="Times New Roman"/>
          <w:spacing w:val="-10"/>
          <w:kern w:val="28"/>
          <w:sz w:val="56"/>
          <w:szCs w:val="56"/>
        </w:rPr>
        <w:t>2</w:t>
      </w:r>
      <w:r w:rsidRPr="00871E3C">
        <w:rPr>
          <w:rFonts w:eastAsia="Times New Roman"/>
          <w:spacing w:val="-10"/>
          <w:kern w:val="28"/>
          <w:sz w:val="56"/>
          <w:szCs w:val="56"/>
        </w:rPr>
        <w:t>_Résumé</w:t>
      </w:r>
    </w:p>
    <w:p w:rsidR="00871E3C" w:rsidRPr="00871E3C" w:rsidRDefault="00871E3C" w:rsidP="00871E3C">
      <w:pPr>
        <w:spacing w:line="256" w:lineRule="auto"/>
      </w:pPr>
      <w:r w:rsidRPr="00871E3C">
        <w:t xml:space="preserve">Le présent projet de loi vise à créer un établissement public nommé « Trois C-L - Maison pour la Danse » qui se substituera à l’association sans but lucratif au même nom ; ce changement de configuration s’avère opportun non seulement d’un point de vue juridique mais également en raison de considérations tant financières qu’organisationnelles. En effet, le « Trois C-L - Maison pour la Danse » remplit déjà à l’heure actuelle des missions et activités revêtant </w:t>
      </w:r>
      <w:r>
        <w:t xml:space="preserve">un caractère de service public </w:t>
      </w:r>
      <w:r w:rsidRPr="00871E3C">
        <w:t xml:space="preserve">et la majeure partie de ses ressources financières est issue d’une dotation étatique. </w:t>
      </w:r>
    </w:p>
    <w:p w:rsidR="00606689" w:rsidRDefault="00606689"/>
    <w:sectPr w:rsidR="0060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E3C"/>
    <w:rsid w:val="000460CB"/>
    <w:rsid w:val="00167695"/>
    <w:rsid w:val="00387A7A"/>
    <w:rsid w:val="00414070"/>
    <w:rsid w:val="004837B7"/>
    <w:rsid w:val="004A1B5E"/>
    <w:rsid w:val="004D4469"/>
    <w:rsid w:val="00606689"/>
    <w:rsid w:val="00671254"/>
    <w:rsid w:val="007603A2"/>
    <w:rsid w:val="0084473D"/>
    <w:rsid w:val="00852F69"/>
    <w:rsid w:val="00871E3C"/>
    <w:rsid w:val="009C01BA"/>
    <w:rsid w:val="009F213A"/>
    <w:rsid w:val="00B24062"/>
    <w:rsid w:val="00B26634"/>
    <w:rsid w:val="00BC5041"/>
    <w:rsid w:val="00BE5611"/>
    <w:rsid w:val="00CE64F2"/>
    <w:rsid w:val="00D75897"/>
    <w:rsid w:val="00E35349"/>
    <w:rsid w:val="00F06024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19142F-BF0D-42DC-8565-F6C07BEF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DP8192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8192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/sftpecos/Dossiers_parlementaires/8192/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C8832DA-4221-4268-AA4C-40D7D71E6606}"/>
</file>

<file path=customXml/itemProps2.xml><?xml version="1.0" encoding="utf-8"?>
<ds:datastoreItem xmlns:ds="http://schemas.openxmlformats.org/officeDocument/2006/customXml" ds:itemID="{9A392B26-131E-432B-AAD8-801903FAA08A}"/>
</file>

<file path=customXml/itemProps3.xml><?xml version="1.0" encoding="utf-8"?>
<ds:datastoreItem xmlns:ds="http://schemas.openxmlformats.org/officeDocument/2006/customXml" ds:itemID="{9F8C2C13-55AE-46DD-B7B1-BB1D7DE8F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