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66" w:rsidRPr="004A10E4" w:rsidRDefault="00797066" w:rsidP="00797066">
      <w:pPr>
        <w:tabs>
          <w:tab w:val="left" w:pos="4451"/>
        </w:tabs>
        <w:autoSpaceDE w:val="0"/>
        <w:autoSpaceDN w:val="0"/>
        <w:adjustRightInd w:val="0"/>
        <w:jc w:val="center"/>
        <w:rPr>
          <w:rFonts w:ascii="Arial" w:hAnsi="Arial" w:cs="Arial"/>
          <w:b/>
          <w:bCs/>
          <w:sz w:val="28"/>
          <w:szCs w:val="28"/>
        </w:rPr>
      </w:pPr>
      <w:bookmarkStart w:id="0" w:name="_GoBack"/>
      <w:bookmarkEnd w:id="0"/>
      <w:r w:rsidRPr="00D0536C">
        <w:rPr>
          <w:rFonts w:ascii="Arial" w:hAnsi="Arial" w:cs="Arial"/>
          <w:b/>
          <w:bCs/>
          <w:sz w:val="28"/>
          <w:szCs w:val="28"/>
        </w:rPr>
        <w:t>N° 816</w:t>
      </w:r>
      <w:r>
        <w:rPr>
          <w:rFonts w:ascii="Arial" w:hAnsi="Arial" w:cs="Arial"/>
          <w:b/>
          <w:bCs/>
          <w:sz w:val="28"/>
          <w:szCs w:val="28"/>
        </w:rPr>
        <w:t>2</w:t>
      </w:r>
    </w:p>
    <w:p w:rsidR="00797066" w:rsidRPr="004A10E4" w:rsidRDefault="00797066" w:rsidP="00797066">
      <w:pPr>
        <w:autoSpaceDE w:val="0"/>
        <w:autoSpaceDN w:val="0"/>
        <w:adjustRightInd w:val="0"/>
        <w:jc w:val="center"/>
        <w:rPr>
          <w:rFonts w:ascii="Arial" w:hAnsi="Arial" w:cs="Arial"/>
          <w:bCs/>
          <w:sz w:val="28"/>
          <w:szCs w:val="28"/>
        </w:rPr>
      </w:pPr>
      <w:r w:rsidRPr="00D0536C">
        <w:rPr>
          <w:rFonts w:ascii="Arial" w:hAnsi="Arial" w:cs="Arial"/>
          <w:bCs/>
          <w:sz w:val="28"/>
          <w:szCs w:val="28"/>
        </w:rPr>
        <w:t>CHAMBRE DES DÉPUTÉS</w:t>
      </w:r>
    </w:p>
    <w:p w:rsidR="00797066" w:rsidRPr="00D0536C" w:rsidRDefault="00797066" w:rsidP="00797066">
      <w:pPr>
        <w:autoSpaceDE w:val="0"/>
        <w:autoSpaceDN w:val="0"/>
        <w:adjustRightInd w:val="0"/>
        <w:jc w:val="center"/>
        <w:rPr>
          <w:rFonts w:ascii="Arial" w:hAnsi="Arial" w:cs="Arial"/>
          <w:bCs/>
          <w:szCs w:val="20"/>
        </w:rPr>
      </w:pPr>
      <w:r w:rsidRPr="00D0536C">
        <w:rPr>
          <w:rFonts w:ascii="Arial" w:hAnsi="Arial" w:cs="Arial"/>
          <w:bCs/>
          <w:szCs w:val="20"/>
        </w:rPr>
        <w:t>Session ordinaire 2023-2024</w:t>
      </w:r>
    </w:p>
    <w:p w:rsidR="00797066" w:rsidRPr="00D0536C" w:rsidRDefault="00797066" w:rsidP="00797066">
      <w:pPr>
        <w:pBdr>
          <w:bottom w:val="thinThickLargeGap" w:sz="24" w:space="1" w:color="auto"/>
        </w:pBdr>
        <w:autoSpaceDE w:val="0"/>
        <w:autoSpaceDN w:val="0"/>
        <w:adjustRightInd w:val="0"/>
        <w:rPr>
          <w:rFonts w:ascii="Arial" w:hAnsi="Arial" w:cs="Arial"/>
          <w:b/>
          <w:bCs/>
          <w:szCs w:val="20"/>
        </w:rPr>
      </w:pPr>
    </w:p>
    <w:p w:rsidR="00797066" w:rsidRPr="00D0536C" w:rsidRDefault="00797066" w:rsidP="00797066">
      <w:pPr>
        <w:autoSpaceDE w:val="0"/>
        <w:autoSpaceDN w:val="0"/>
        <w:adjustRightInd w:val="0"/>
        <w:rPr>
          <w:rFonts w:ascii="Arial" w:hAnsi="Arial" w:cs="Arial"/>
          <w:b/>
          <w:bCs/>
          <w:szCs w:val="20"/>
        </w:rPr>
      </w:pPr>
    </w:p>
    <w:p w:rsidR="00797066" w:rsidRPr="00C452DE" w:rsidRDefault="00797066" w:rsidP="00797066">
      <w:pPr>
        <w:autoSpaceDE w:val="0"/>
        <w:autoSpaceDN w:val="0"/>
        <w:adjustRightInd w:val="0"/>
        <w:jc w:val="center"/>
        <w:rPr>
          <w:rFonts w:ascii="Arial" w:hAnsi="Arial" w:cs="Arial"/>
          <w:b/>
          <w:bCs/>
          <w:spacing w:val="76"/>
          <w:sz w:val="36"/>
          <w:szCs w:val="36"/>
        </w:rPr>
      </w:pPr>
      <w:r w:rsidRPr="00C452DE">
        <w:rPr>
          <w:rFonts w:ascii="Arial" w:hAnsi="Arial" w:cs="Arial"/>
          <w:b/>
          <w:bCs/>
          <w:spacing w:val="76"/>
          <w:sz w:val="36"/>
          <w:szCs w:val="36"/>
        </w:rPr>
        <w:t>PROJET DE LOI</w:t>
      </w:r>
    </w:p>
    <w:p w:rsidR="00797066" w:rsidRPr="00067C43" w:rsidRDefault="00797066" w:rsidP="00797066">
      <w:pPr>
        <w:autoSpaceDE w:val="0"/>
        <w:autoSpaceDN w:val="0"/>
        <w:adjustRightInd w:val="0"/>
        <w:spacing w:after="0" w:line="240" w:lineRule="auto"/>
        <w:jc w:val="center"/>
        <w:rPr>
          <w:rFonts w:ascii="Arial" w:hAnsi="Arial" w:cs="Arial"/>
          <w:b/>
          <w:lang w:val="fr-FR"/>
        </w:rPr>
      </w:pPr>
      <w:r w:rsidRPr="00C452DE">
        <w:rPr>
          <w:rFonts w:ascii="Arial" w:hAnsi="Arial" w:cs="Arial"/>
          <w:b/>
          <w:lang w:val="fr-FR"/>
        </w:rPr>
        <w:t>portant approbation de</w:t>
      </w:r>
      <w:r>
        <w:rPr>
          <w:rFonts w:ascii="Arial" w:hAnsi="Arial" w:cs="Arial"/>
          <w:b/>
          <w:lang w:val="fr-FR"/>
        </w:rPr>
        <w:t xml:space="preserve"> </w:t>
      </w:r>
      <w:r w:rsidRPr="00C452DE">
        <w:rPr>
          <w:rFonts w:ascii="Arial" w:hAnsi="Arial" w:cs="Arial"/>
          <w:b/>
          <w:lang w:val="fr-FR"/>
        </w:rPr>
        <w:t>l’Accord entre le Gouvernement du Grand-Duché</w:t>
      </w:r>
      <w:r>
        <w:rPr>
          <w:rFonts w:ascii="Arial" w:hAnsi="Arial" w:cs="Arial"/>
          <w:b/>
          <w:lang w:val="fr-FR"/>
        </w:rPr>
        <w:t xml:space="preserve"> </w:t>
      </w:r>
      <w:r w:rsidRPr="00C452DE">
        <w:rPr>
          <w:rFonts w:ascii="Arial" w:hAnsi="Arial" w:cs="Arial"/>
          <w:b/>
          <w:lang w:val="fr-FR"/>
        </w:rPr>
        <w:t>de</w:t>
      </w:r>
      <w:r>
        <w:rPr>
          <w:rFonts w:ascii="Arial" w:hAnsi="Arial" w:cs="Arial"/>
          <w:b/>
          <w:lang w:val="fr-FR"/>
        </w:rPr>
        <w:t xml:space="preserve"> </w:t>
      </w:r>
      <w:r w:rsidRPr="00C452DE">
        <w:rPr>
          <w:rFonts w:ascii="Arial" w:hAnsi="Arial" w:cs="Arial"/>
          <w:b/>
          <w:lang w:val="fr-FR"/>
        </w:rPr>
        <w:t>Luxembourg et</w:t>
      </w:r>
      <w:r>
        <w:rPr>
          <w:rFonts w:ascii="Arial" w:hAnsi="Arial" w:cs="Arial"/>
          <w:b/>
          <w:lang w:val="fr-FR"/>
        </w:rPr>
        <w:t xml:space="preserve"> </w:t>
      </w:r>
      <w:r w:rsidRPr="00C452DE">
        <w:rPr>
          <w:rFonts w:ascii="Arial" w:hAnsi="Arial" w:cs="Arial"/>
          <w:b/>
          <w:lang w:val="fr-FR"/>
        </w:rPr>
        <w:t>le Gouvernement de la République de Lituanie</w:t>
      </w:r>
      <w:r>
        <w:rPr>
          <w:rFonts w:ascii="Arial" w:hAnsi="Arial" w:cs="Arial"/>
          <w:b/>
          <w:lang w:val="fr-FR"/>
        </w:rPr>
        <w:t xml:space="preserve"> </w:t>
      </w:r>
      <w:r w:rsidRPr="00C452DE">
        <w:rPr>
          <w:rFonts w:ascii="Arial" w:hAnsi="Arial" w:cs="Arial"/>
          <w:b/>
          <w:lang w:val="fr-FR"/>
        </w:rPr>
        <w:t xml:space="preserve">concernant l’échange </w:t>
      </w:r>
      <w:r w:rsidRPr="00067C43">
        <w:rPr>
          <w:rFonts w:ascii="Arial" w:hAnsi="Arial" w:cs="Arial"/>
          <w:b/>
          <w:lang w:val="fr-FR"/>
        </w:rPr>
        <w:t>et la protection réciproque d’informations classifiées, fait à Bruxelles, le 7 décembre 2020</w:t>
      </w:r>
    </w:p>
    <w:p w:rsidR="00797066" w:rsidRPr="00067C43" w:rsidRDefault="00797066" w:rsidP="00797066">
      <w:pPr>
        <w:autoSpaceDE w:val="0"/>
        <w:autoSpaceDN w:val="0"/>
        <w:adjustRightInd w:val="0"/>
        <w:rPr>
          <w:rFonts w:ascii="Arial" w:hAnsi="Arial" w:cs="Arial"/>
          <w:b/>
          <w:bCs/>
          <w:lang w:val="fr-FR" w:eastAsia="lb-LU"/>
        </w:rPr>
      </w:pPr>
    </w:p>
    <w:p w:rsidR="00797066" w:rsidRPr="00067C43" w:rsidRDefault="00797066" w:rsidP="00797066">
      <w:pPr>
        <w:autoSpaceDE w:val="0"/>
        <w:autoSpaceDN w:val="0"/>
        <w:adjustRightInd w:val="0"/>
        <w:jc w:val="center"/>
        <w:rPr>
          <w:rFonts w:ascii="Arial" w:hAnsi="Arial" w:cs="Arial"/>
          <w:b/>
          <w:bCs/>
          <w:lang w:eastAsia="lb-LU"/>
        </w:rPr>
      </w:pPr>
      <w:r w:rsidRPr="00067C43">
        <w:rPr>
          <w:rFonts w:ascii="Arial" w:hAnsi="Arial" w:cs="Arial"/>
          <w:b/>
          <w:bCs/>
          <w:lang w:eastAsia="lb-LU"/>
        </w:rPr>
        <w:t>* * *</w:t>
      </w:r>
    </w:p>
    <w:p w:rsidR="004F4AA4" w:rsidRPr="00067C43" w:rsidRDefault="00797066" w:rsidP="00797066">
      <w:pPr>
        <w:jc w:val="center"/>
        <w:rPr>
          <w:rFonts w:ascii="Arial" w:hAnsi="Arial" w:cs="Arial"/>
          <w:b/>
          <w:bCs/>
        </w:rPr>
      </w:pPr>
      <w:r w:rsidRPr="00067C43">
        <w:rPr>
          <w:rFonts w:ascii="Arial" w:hAnsi="Arial" w:cs="Arial"/>
          <w:b/>
          <w:bCs/>
        </w:rPr>
        <w:t>RÉSUMÉ</w:t>
      </w:r>
    </w:p>
    <w:p w:rsidR="00797066" w:rsidRPr="00067C43" w:rsidRDefault="00797066" w:rsidP="00797066">
      <w:pPr>
        <w:jc w:val="both"/>
        <w:rPr>
          <w:rFonts w:ascii="Arial" w:hAnsi="Arial" w:cs="Arial"/>
          <w:lang w:val="fr-FR"/>
        </w:rPr>
      </w:pPr>
      <w:r w:rsidRPr="00067C43">
        <w:rPr>
          <w:rFonts w:ascii="Arial" w:hAnsi="Arial" w:cs="Arial"/>
          <w:lang w:val="fr-FR"/>
        </w:rPr>
        <w:t xml:space="preserve">Le projet de loi sous rubrique a pour objet d’approuver un accord concernant l’échange et la protection réciproque d’informations classifiées entre les Gouvernements du Grand-Duché de Luxembourg et de la République de Lituanie, fait à Bruxelles, le 7 décembre 2020. </w:t>
      </w:r>
    </w:p>
    <w:p w:rsidR="00797066" w:rsidRPr="00067C43" w:rsidRDefault="00797066" w:rsidP="00797066">
      <w:pPr>
        <w:jc w:val="both"/>
        <w:rPr>
          <w:rFonts w:ascii="Arial" w:hAnsi="Arial" w:cs="Arial"/>
          <w:lang w:val="fr-FR"/>
        </w:rPr>
      </w:pPr>
      <w:r w:rsidRPr="00067C43">
        <w:rPr>
          <w:rFonts w:ascii="Arial" w:hAnsi="Arial" w:cs="Arial"/>
          <w:lang w:val="fr-FR"/>
        </w:rPr>
        <w:t xml:space="preserve">L’accord visé par le projet </w:t>
      </w:r>
      <w:r w:rsidR="0047277B">
        <w:rPr>
          <w:rFonts w:ascii="Arial" w:hAnsi="Arial" w:cs="Arial"/>
          <w:lang w:val="fr-FR"/>
        </w:rPr>
        <w:t>de loi</w:t>
      </w:r>
      <w:r w:rsidRPr="00067C43">
        <w:rPr>
          <w:rFonts w:ascii="Arial" w:hAnsi="Arial" w:cs="Arial"/>
          <w:lang w:val="fr-FR"/>
        </w:rPr>
        <w:t xml:space="preserve"> s’inscrit dans une série d’autres accords bilatéraux que le Luxembourg a déjà conclus </w:t>
      </w:r>
      <w:r w:rsidR="009766CB" w:rsidRPr="00067C43">
        <w:rPr>
          <w:rFonts w:ascii="Arial" w:hAnsi="Arial" w:cs="Arial"/>
          <w:lang w:val="fr-FR"/>
        </w:rPr>
        <w:t>en la matière</w:t>
      </w:r>
      <w:r w:rsidR="009766CB">
        <w:rPr>
          <w:rFonts w:ascii="Arial" w:hAnsi="Arial" w:cs="Arial"/>
          <w:lang w:val="fr-FR"/>
        </w:rPr>
        <w:t xml:space="preserve"> avec d’autres Etats</w:t>
      </w:r>
      <w:r w:rsidRPr="00067C43">
        <w:rPr>
          <w:rFonts w:ascii="Arial" w:hAnsi="Arial" w:cs="Arial"/>
          <w:lang w:val="fr-FR"/>
        </w:rPr>
        <w:t>. Il a pour but de garantir la protection des informations classifiées échangées ou produites dans le cadre de la coopération des deux pays et d’établir un ensemble de règles et de procédures régissant leur protection réciproque.</w:t>
      </w:r>
    </w:p>
    <w:p w:rsidR="00797066" w:rsidRPr="00067C43" w:rsidRDefault="00067C43" w:rsidP="00797066">
      <w:pPr>
        <w:jc w:val="both"/>
        <w:rPr>
          <w:rFonts w:ascii="Arial" w:hAnsi="Arial" w:cs="Arial"/>
          <w:lang w:val="fr-FR"/>
        </w:rPr>
      </w:pPr>
      <w:r w:rsidRPr="00067C43">
        <w:rPr>
          <w:rFonts w:ascii="Arial" w:hAnsi="Arial" w:cs="Arial"/>
        </w:rPr>
        <w:t xml:space="preserve">L’échange et la protection réciproque d’informations classifiées entre le Gouvernement de la République de Lituanie et le Gouvernement du Grand-Duché de Luxembourg </w:t>
      </w:r>
      <w:r w:rsidR="00AC104A">
        <w:rPr>
          <w:rFonts w:ascii="Arial" w:hAnsi="Arial" w:cs="Arial"/>
        </w:rPr>
        <w:t>seront</w:t>
      </w:r>
      <w:r w:rsidR="00AC104A" w:rsidRPr="00067C43">
        <w:rPr>
          <w:rFonts w:ascii="Arial" w:hAnsi="Arial" w:cs="Arial"/>
        </w:rPr>
        <w:t xml:space="preserve"> </w:t>
      </w:r>
      <w:r w:rsidRPr="00067C43">
        <w:rPr>
          <w:rFonts w:ascii="Arial" w:hAnsi="Arial" w:cs="Arial"/>
        </w:rPr>
        <w:t>désormais régi</w:t>
      </w:r>
      <w:r w:rsidR="00AC104A">
        <w:rPr>
          <w:rFonts w:ascii="Arial" w:hAnsi="Arial" w:cs="Arial"/>
        </w:rPr>
        <w:t>s</w:t>
      </w:r>
      <w:r w:rsidRPr="00067C43">
        <w:rPr>
          <w:rFonts w:ascii="Arial" w:hAnsi="Arial" w:cs="Arial"/>
        </w:rPr>
        <w:t xml:space="preserve"> par cet accord, ainsi que par les lois nationales </w:t>
      </w:r>
      <w:r w:rsidR="00AC104A">
        <w:rPr>
          <w:rFonts w:ascii="Arial" w:hAnsi="Arial" w:cs="Arial"/>
        </w:rPr>
        <w:t xml:space="preserve">respectives </w:t>
      </w:r>
      <w:r w:rsidRPr="00067C43">
        <w:rPr>
          <w:rFonts w:ascii="Arial" w:hAnsi="Arial" w:cs="Arial"/>
        </w:rPr>
        <w:t>en vigueur</w:t>
      </w:r>
      <w:r w:rsidR="00AC104A">
        <w:rPr>
          <w:rFonts w:ascii="Arial" w:hAnsi="Arial" w:cs="Arial"/>
        </w:rPr>
        <w:t>.</w:t>
      </w:r>
      <w:r w:rsidR="009766CB">
        <w:rPr>
          <w:rFonts w:ascii="Arial" w:hAnsi="Arial" w:cs="Arial"/>
        </w:rPr>
        <w:t xml:space="preserve"> </w:t>
      </w:r>
      <w:r w:rsidR="00AC104A">
        <w:rPr>
          <w:rFonts w:ascii="Arial" w:hAnsi="Arial" w:cs="Arial"/>
        </w:rPr>
        <w:t xml:space="preserve">Il est fait exception </w:t>
      </w:r>
      <w:r w:rsidRPr="00067C43">
        <w:rPr>
          <w:rFonts w:ascii="Arial" w:hAnsi="Arial" w:cs="Arial"/>
        </w:rPr>
        <w:t>des pièces classifiées tombant sous l’empire d’un régime de protection qui leur est propre, généralement dans un cadre multilatéral.</w:t>
      </w:r>
    </w:p>
    <w:sectPr w:rsidR="00797066" w:rsidRPr="00067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066"/>
    <w:rsid w:val="00067C43"/>
    <w:rsid w:val="0047277B"/>
    <w:rsid w:val="004F4AA4"/>
    <w:rsid w:val="00797066"/>
    <w:rsid w:val="009766CB"/>
    <w:rsid w:val="00AC104A"/>
    <w:rsid w:val="00B644CE"/>
    <w:rsid w:val="00B92C31"/>
    <w:rsid w:val="00CB43EA"/>
    <w:rsid w:val="00F14C0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EE78F0B-82F9-491B-BCCD-20462FDD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66"/>
    <w:pPr>
      <w:spacing w:after="160" w:line="259" w:lineRule="auto"/>
    </w:pPr>
    <w:rPr>
      <w:rFonts w:ascii="Calibri" w:eastAsia="Calibri" w:hAnsi="Calibri"/>
      <w:sz w:val="22"/>
      <w:szCs w:val="22"/>
      <w:lang w:eastAsia="en-US"/>
    </w:rPr>
  </w:style>
  <w:style w:type="paragraph" w:styleId="Titre1">
    <w:name w:val="heading 1"/>
    <w:basedOn w:val="Normal"/>
    <w:next w:val="Normal"/>
    <w:link w:val="Titre1Car"/>
    <w:uiPriority w:val="9"/>
    <w:qFormat/>
    <w:rsid w:val="00797066"/>
    <w:pPr>
      <w:keepNext/>
      <w:keepLines/>
      <w:spacing w:before="360" w:after="80"/>
      <w:outlineLvl w:val="0"/>
    </w:pPr>
    <w:rPr>
      <w:rFonts w:ascii="Aptos Display" w:eastAsia="Times New Roman" w:hAnsi="Aptos Display"/>
      <w:color w:val="0F4761"/>
      <w:kern w:val="2"/>
      <w:sz w:val="40"/>
      <w:szCs w:val="40"/>
      <w:lang w:val="fr-FR"/>
    </w:rPr>
  </w:style>
  <w:style w:type="paragraph" w:styleId="Titre2">
    <w:name w:val="heading 2"/>
    <w:basedOn w:val="Normal"/>
    <w:next w:val="Normal"/>
    <w:link w:val="Titre2Car"/>
    <w:uiPriority w:val="9"/>
    <w:semiHidden/>
    <w:unhideWhenUsed/>
    <w:qFormat/>
    <w:rsid w:val="00797066"/>
    <w:pPr>
      <w:keepNext/>
      <w:keepLines/>
      <w:spacing w:before="160" w:after="80"/>
      <w:outlineLvl w:val="1"/>
    </w:pPr>
    <w:rPr>
      <w:rFonts w:ascii="Aptos Display" w:eastAsia="Times New Roman" w:hAnsi="Aptos Display"/>
      <w:color w:val="0F4761"/>
      <w:kern w:val="2"/>
      <w:sz w:val="32"/>
      <w:szCs w:val="32"/>
      <w:lang w:val="fr-FR"/>
    </w:rPr>
  </w:style>
  <w:style w:type="paragraph" w:styleId="Titre3">
    <w:name w:val="heading 3"/>
    <w:basedOn w:val="Normal"/>
    <w:next w:val="Normal"/>
    <w:link w:val="Titre3Car"/>
    <w:uiPriority w:val="9"/>
    <w:semiHidden/>
    <w:unhideWhenUsed/>
    <w:qFormat/>
    <w:rsid w:val="00797066"/>
    <w:pPr>
      <w:keepNext/>
      <w:keepLines/>
      <w:spacing w:before="160" w:after="80"/>
      <w:outlineLvl w:val="2"/>
    </w:pPr>
    <w:rPr>
      <w:rFonts w:ascii="Aptos" w:eastAsia="Times New Roman" w:hAnsi="Aptos"/>
      <w:color w:val="0F4761"/>
      <w:kern w:val="2"/>
      <w:sz w:val="28"/>
      <w:szCs w:val="28"/>
      <w:lang w:val="fr-FR"/>
    </w:rPr>
  </w:style>
  <w:style w:type="paragraph" w:styleId="Titre4">
    <w:name w:val="heading 4"/>
    <w:basedOn w:val="Normal"/>
    <w:next w:val="Normal"/>
    <w:link w:val="Titre4Car"/>
    <w:uiPriority w:val="9"/>
    <w:semiHidden/>
    <w:unhideWhenUsed/>
    <w:qFormat/>
    <w:rsid w:val="00797066"/>
    <w:pPr>
      <w:keepNext/>
      <w:keepLines/>
      <w:spacing w:before="80" w:after="40"/>
      <w:outlineLvl w:val="3"/>
    </w:pPr>
    <w:rPr>
      <w:rFonts w:ascii="Aptos" w:eastAsia="Times New Roman" w:hAnsi="Aptos"/>
      <w:i/>
      <w:iCs/>
      <w:color w:val="0F4761"/>
      <w:kern w:val="2"/>
      <w:lang w:val="fr-FR"/>
    </w:rPr>
  </w:style>
  <w:style w:type="paragraph" w:styleId="Titre5">
    <w:name w:val="heading 5"/>
    <w:basedOn w:val="Normal"/>
    <w:next w:val="Normal"/>
    <w:link w:val="Titre5Car"/>
    <w:uiPriority w:val="9"/>
    <w:semiHidden/>
    <w:unhideWhenUsed/>
    <w:qFormat/>
    <w:rsid w:val="00797066"/>
    <w:pPr>
      <w:keepNext/>
      <w:keepLines/>
      <w:spacing w:before="80" w:after="40"/>
      <w:outlineLvl w:val="4"/>
    </w:pPr>
    <w:rPr>
      <w:rFonts w:ascii="Aptos" w:eastAsia="Times New Roman" w:hAnsi="Aptos"/>
      <w:color w:val="0F4761"/>
      <w:kern w:val="2"/>
      <w:lang w:val="fr-FR"/>
    </w:rPr>
  </w:style>
  <w:style w:type="paragraph" w:styleId="Titre6">
    <w:name w:val="heading 6"/>
    <w:basedOn w:val="Normal"/>
    <w:next w:val="Normal"/>
    <w:link w:val="Titre6Car"/>
    <w:uiPriority w:val="9"/>
    <w:semiHidden/>
    <w:unhideWhenUsed/>
    <w:qFormat/>
    <w:rsid w:val="00797066"/>
    <w:pPr>
      <w:keepNext/>
      <w:keepLines/>
      <w:spacing w:before="40" w:after="0"/>
      <w:outlineLvl w:val="5"/>
    </w:pPr>
    <w:rPr>
      <w:rFonts w:ascii="Aptos" w:eastAsia="Times New Roman" w:hAnsi="Aptos"/>
      <w:i/>
      <w:iCs/>
      <w:color w:val="595959"/>
      <w:kern w:val="2"/>
      <w:lang w:val="fr-FR"/>
    </w:rPr>
  </w:style>
  <w:style w:type="paragraph" w:styleId="Titre7">
    <w:name w:val="heading 7"/>
    <w:basedOn w:val="Normal"/>
    <w:next w:val="Normal"/>
    <w:link w:val="Titre7Car"/>
    <w:uiPriority w:val="9"/>
    <w:semiHidden/>
    <w:unhideWhenUsed/>
    <w:qFormat/>
    <w:rsid w:val="00797066"/>
    <w:pPr>
      <w:keepNext/>
      <w:keepLines/>
      <w:spacing w:before="40" w:after="0"/>
      <w:outlineLvl w:val="6"/>
    </w:pPr>
    <w:rPr>
      <w:rFonts w:ascii="Aptos" w:eastAsia="Times New Roman" w:hAnsi="Aptos"/>
      <w:color w:val="595959"/>
      <w:kern w:val="2"/>
      <w:lang w:val="fr-FR"/>
    </w:rPr>
  </w:style>
  <w:style w:type="paragraph" w:styleId="Titre8">
    <w:name w:val="heading 8"/>
    <w:basedOn w:val="Normal"/>
    <w:next w:val="Normal"/>
    <w:link w:val="Titre8Car"/>
    <w:uiPriority w:val="9"/>
    <w:semiHidden/>
    <w:unhideWhenUsed/>
    <w:qFormat/>
    <w:rsid w:val="00797066"/>
    <w:pPr>
      <w:keepNext/>
      <w:keepLines/>
      <w:spacing w:after="0"/>
      <w:outlineLvl w:val="7"/>
    </w:pPr>
    <w:rPr>
      <w:rFonts w:ascii="Aptos" w:eastAsia="Times New Roman" w:hAnsi="Aptos"/>
      <w:i/>
      <w:iCs/>
      <w:color w:val="272727"/>
      <w:kern w:val="2"/>
      <w:lang w:val="fr-FR"/>
    </w:rPr>
  </w:style>
  <w:style w:type="paragraph" w:styleId="Titre9">
    <w:name w:val="heading 9"/>
    <w:basedOn w:val="Normal"/>
    <w:next w:val="Normal"/>
    <w:link w:val="Titre9Car"/>
    <w:uiPriority w:val="9"/>
    <w:semiHidden/>
    <w:unhideWhenUsed/>
    <w:qFormat/>
    <w:rsid w:val="00797066"/>
    <w:pPr>
      <w:keepNext/>
      <w:keepLines/>
      <w:spacing w:after="0"/>
      <w:outlineLvl w:val="8"/>
    </w:pPr>
    <w:rPr>
      <w:rFonts w:ascii="Aptos" w:eastAsia="Times New Roman" w:hAnsi="Aptos"/>
      <w:color w:val="272727"/>
      <w:kern w:val="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97066"/>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797066"/>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797066"/>
    <w:rPr>
      <w:rFonts w:eastAsia="Times New Roman" w:cs="Times New Roman"/>
      <w:color w:val="0F4761"/>
      <w:sz w:val="28"/>
      <w:szCs w:val="28"/>
    </w:rPr>
  </w:style>
  <w:style w:type="character" w:customStyle="1" w:styleId="Titre4Car">
    <w:name w:val="Titre 4 Car"/>
    <w:link w:val="Titre4"/>
    <w:uiPriority w:val="9"/>
    <w:semiHidden/>
    <w:rsid w:val="00797066"/>
    <w:rPr>
      <w:rFonts w:eastAsia="Times New Roman" w:cs="Times New Roman"/>
      <w:i/>
      <w:iCs/>
      <w:color w:val="0F4761"/>
    </w:rPr>
  </w:style>
  <w:style w:type="character" w:customStyle="1" w:styleId="Titre5Car">
    <w:name w:val="Titre 5 Car"/>
    <w:link w:val="Titre5"/>
    <w:uiPriority w:val="9"/>
    <w:semiHidden/>
    <w:rsid w:val="00797066"/>
    <w:rPr>
      <w:rFonts w:eastAsia="Times New Roman" w:cs="Times New Roman"/>
      <w:color w:val="0F4761"/>
    </w:rPr>
  </w:style>
  <w:style w:type="character" w:customStyle="1" w:styleId="Titre6Car">
    <w:name w:val="Titre 6 Car"/>
    <w:link w:val="Titre6"/>
    <w:uiPriority w:val="9"/>
    <w:semiHidden/>
    <w:rsid w:val="00797066"/>
    <w:rPr>
      <w:rFonts w:eastAsia="Times New Roman" w:cs="Times New Roman"/>
      <w:i/>
      <w:iCs/>
      <w:color w:val="595959"/>
    </w:rPr>
  </w:style>
  <w:style w:type="character" w:customStyle="1" w:styleId="Titre7Car">
    <w:name w:val="Titre 7 Car"/>
    <w:link w:val="Titre7"/>
    <w:uiPriority w:val="9"/>
    <w:semiHidden/>
    <w:rsid w:val="00797066"/>
    <w:rPr>
      <w:rFonts w:eastAsia="Times New Roman" w:cs="Times New Roman"/>
      <w:color w:val="595959"/>
    </w:rPr>
  </w:style>
  <w:style w:type="character" w:customStyle="1" w:styleId="Titre8Car">
    <w:name w:val="Titre 8 Car"/>
    <w:link w:val="Titre8"/>
    <w:uiPriority w:val="9"/>
    <w:semiHidden/>
    <w:rsid w:val="00797066"/>
    <w:rPr>
      <w:rFonts w:eastAsia="Times New Roman" w:cs="Times New Roman"/>
      <w:i/>
      <w:iCs/>
      <w:color w:val="272727"/>
    </w:rPr>
  </w:style>
  <w:style w:type="character" w:customStyle="1" w:styleId="Titre9Car">
    <w:name w:val="Titre 9 Car"/>
    <w:link w:val="Titre9"/>
    <w:uiPriority w:val="9"/>
    <w:semiHidden/>
    <w:rsid w:val="00797066"/>
    <w:rPr>
      <w:rFonts w:eastAsia="Times New Roman" w:cs="Times New Roman"/>
      <w:color w:val="272727"/>
    </w:rPr>
  </w:style>
  <w:style w:type="paragraph" w:styleId="Titre">
    <w:name w:val="Title"/>
    <w:basedOn w:val="Normal"/>
    <w:next w:val="Normal"/>
    <w:link w:val="TitreCar"/>
    <w:uiPriority w:val="10"/>
    <w:qFormat/>
    <w:rsid w:val="00797066"/>
    <w:pPr>
      <w:spacing w:after="80" w:line="240" w:lineRule="auto"/>
      <w:contextualSpacing/>
    </w:pPr>
    <w:rPr>
      <w:rFonts w:ascii="Aptos Display" w:eastAsia="Times New Roman" w:hAnsi="Aptos Display"/>
      <w:spacing w:val="-10"/>
      <w:kern w:val="28"/>
      <w:sz w:val="56"/>
      <w:szCs w:val="56"/>
      <w:lang w:val="fr-FR"/>
    </w:rPr>
  </w:style>
  <w:style w:type="character" w:customStyle="1" w:styleId="TitreCar">
    <w:name w:val="Titre Car"/>
    <w:link w:val="Titre"/>
    <w:uiPriority w:val="10"/>
    <w:rsid w:val="00797066"/>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797066"/>
    <w:pPr>
      <w:numPr>
        <w:ilvl w:val="1"/>
      </w:numPr>
    </w:pPr>
    <w:rPr>
      <w:rFonts w:ascii="Aptos" w:eastAsia="Times New Roman" w:hAnsi="Aptos"/>
      <w:color w:val="595959"/>
      <w:spacing w:val="15"/>
      <w:kern w:val="2"/>
      <w:sz w:val="28"/>
      <w:szCs w:val="28"/>
      <w:lang w:val="fr-FR"/>
    </w:rPr>
  </w:style>
  <w:style w:type="character" w:customStyle="1" w:styleId="Sous-titreCar">
    <w:name w:val="Sous-titre Car"/>
    <w:link w:val="Sous-titre"/>
    <w:uiPriority w:val="11"/>
    <w:rsid w:val="00797066"/>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797066"/>
    <w:pPr>
      <w:spacing w:before="160"/>
      <w:jc w:val="center"/>
    </w:pPr>
    <w:rPr>
      <w:rFonts w:ascii="Aptos" w:eastAsia="Aptos" w:hAnsi="Aptos"/>
      <w:i/>
      <w:iCs/>
      <w:color w:val="404040"/>
      <w:kern w:val="2"/>
      <w:lang w:val="fr-FR"/>
    </w:rPr>
  </w:style>
  <w:style w:type="character" w:customStyle="1" w:styleId="CitationCar">
    <w:name w:val="Citation Car"/>
    <w:link w:val="Citation"/>
    <w:uiPriority w:val="29"/>
    <w:rsid w:val="00797066"/>
    <w:rPr>
      <w:i/>
      <w:iCs/>
      <w:color w:val="404040"/>
    </w:rPr>
  </w:style>
  <w:style w:type="paragraph" w:styleId="Paragraphedeliste">
    <w:name w:val="List Paragraph"/>
    <w:basedOn w:val="Normal"/>
    <w:uiPriority w:val="34"/>
    <w:qFormat/>
    <w:rsid w:val="00797066"/>
    <w:pPr>
      <w:ind w:left="720"/>
      <w:contextualSpacing/>
    </w:pPr>
    <w:rPr>
      <w:rFonts w:ascii="Aptos" w:eastAsia="Aptos" w:hAnsi="Aptos"/>
      <w:kern w:val="2"/>
      <w:lang w:val="fr-FR"/>
    </w:rPr>
  </w:style>
  <w:style w:type="character" w:styleId="Accentuationintense">
    <w:name w:val="Accentuation intense"/>
    <w:uiPriority w:val="21"/>
    <w:qFormat/>
    <w:rsid w:val="00797066"/>
    <w:rPr>
      <w:i/>
      <w:iCs/>
      <w:color w:val="0F4761"/>
    </w:rPr>
  </w:style>
  <w:style w:type="paragraph" w:styleId="Citationintense">
    <w:name w:val="Intense Quote"/>
    <w:basedOn w:val="Normal"/>
    <w:next w:val="Normal"/>
    <w:link w:val="CitationintenseCar"/>
    <w:uiPriority w:val="30"/>
    <w:qFormat/>
    <w:rsid w:val="00797066"/>
    <w:pPr>
      <w:pBdr>
        <w:top w:val="single" w:sz="4" w:space="10" w:color="0F4761"/>
        <w:bottom w:val="single" w:sz="4" w:space="10" w:color="0F4761"/>
      </w:pBdr>
      <w:spacing w:before="360" w:after="360"/>
      <w:ind w:left="864" w:right="864"/>
      <w:jc w:val="center"/>
    </w:pPr>
    <w:rPr>
      <w:rFonts w:ascii="Aptos" w:eastAsia="Aptos" w:hAnsi="Aptos"/>
      <w:i/>
      <w:iCs/>
      <w:color w:val="0F4761"/>
      <w:kern w:val="2"/>
      <w:lang w:val="fr-FR"/>
    </w:rPr>
  </w:style>
  <w:style w:type="character" w:customStyle="1" w:styleId="CitationintenseCar">
    <w:name w:val="Citation intense Car"/>
    <w:link w:val="Citationintense"/>
    <w:uiPriority w:val="30"/>
    <w:rsid w:val="00797066"/>
    <w:rPr>
      <w:i/>
      <w:iCs/>
      <w:color w:val="0F4761"/>
    </w:rPr>
  </w:style>
  <w:style w:type="character" w:styleId="Rfrenceintense">
    <w:name w:val="Intense Reference"/>
    <w:uiPriority w:val="32"/>
    <w:qFormat/>
    <w:rsid w:val="00797066"/>
    <w:rPr>
      <w:b/>
      <w:bCs/>
      <w:smallCaps/>
      <w:color w:val="0F4761"/>
      <w:spacing w:val="5"/>
    </w:rPr>
  </w:style>
  <w:style w:type="paragraph" w:styleId="Rvision">
    <w:name w:val="Revision"/>
    <w:hidden/>
    <w:uiPriority w:val="99"/>
    <w:semiHidden/>
    <w:rsid w:val="0047277B"/>
    <w:rPr>
      <w:rFonts w:ascii="Calibri" w:eastAsia="Calibri" w:hAnsi="Calibri"/>
      <w:sz w:val="22"/>
      <w:szCs w:val="22"/>
      <w:lang w:eastAsia="en-US"/>
    </w:rPr>
  </w:style>
  <w:style w:type="character" w:styleId="Marquedecommentaire">
    <w:name w:val="annotation reference"/>
    <w:uiPriority w:val="99"/>
    <w:semiHidden/>
    <w:unhideWhenUsed/>
    <w:rsid w:val="00B644CE"/>
    <w:rPr>
      <w:sz w:val="16"/>
      <w:szCs w:val="16"/>
    </w:rPr>
  </w:style>
  <w:style w:type="paragraph" w:styleId="Commentaire">
    <w:name w:val="annotation text"/>
    <w:basedOn w:val="Normal"/>
    <w:link w:val="CommentaireCar"/>
    <w:uiPriority w:val="99"/>
    <w:unhideWhenUsed/>
    <w:rsid w:val="00B644CE"/>
    <w:pPr>
      <w:spacing w:line="240" w:lineRule="auto"/>
    </w:pPr>
    <w:rPr>
      <w:sz w:val="20"/>
      <w:szCs w:val="20"/>
    </w:rPr>
  </w:style>
  <w:style w:type="character" w:customStyle="1" w:styleId="CommentaireCar">
    <w:name w:val="Commentaire Car"/>
    <w:link w:val="Commentaire"/>
    <w:uiPriority w:val="99"/>
    <w:rsid w:val="00B644CE"/>
    <w:rPr>
      <w:rFonts w:ascii="Calibri" w:eastAsia="Calibri" w:hAnsi="Calibri" w:cs="Times New Roman"/>
      <w:kern w:val="0"/>
      <w:sz w:val="20"/>
      <w:szCs w:val="20"/>
      <w:lang w:val="fr-LU"/>
    </w:rPr>
  </w:style>
  <w:style w:type="paragraph" w:styleId="Objetducommentaire">
    <w:name w:val="annotation subject"/>
    <w:basedOn w:val="Commentaire"/>
    <w:next w:val="Commentaire"/>
    <w:link w:val="ObjetducommentaireCar"/>
    <w:uiPriority w:val="99"/>
    <w:semiHidden/>
    <w:unhideWhenUsed/>
    <w:rsid w:val="00B644CE"/>
    <w:rPr>
      <w:b/>
      <w:bCs/>
    </w:rPr>
  </w:style>
  <w:style w:type="character" w:customStyle="1" w:styleId="ObjetducommentaireCar">
    <w:name w:val="Objet du commentaire Car"/>
    <w:link w:val="Objetducommentaire"/>
    <w:uiPriority w:val="99"/>
    <w:semiHidden/>
    <w:rsid w:val="00B644CE"/>
    <w:rPr>
      <w:rFonts w:ascii="Calibri" w:eastAsia="Calibri" w:hAnsi="Calibri" w:cs="Times New Roman"/>
      <w:b/>
      <w:bCs/>
      <w:kern w:val="0"/>
      <w:sz w:val="20"/>
      <w:szCs w:val="20"/>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CE56416-919D-4D65-9BD1-D8F8EC89DC6E}"/>
</file>

<file path=customXml/itemProps2.xml><?xml version="1.0" encoding="utf-8"?>
<ds:datastoreItem xmlns:ds="http://schemas.openxmlformats.org/officeDocument/2006/customXml" ds:itemID="{05A85E1C-FD47-4B1C-8473-917ED37B9385}"/>
</file>

<file path=customXml/itemProps3.xml><?xml version="1.0" encoding="utf-8"?>
<ds:datastoreItem xmlns:ds="http://schemas.openxmlformats.org/officeDocument/2006/customXml" ds:itemID="{63EC3408-AF05-4985-BB08-AC451C6F35E1}"/>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1183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Danielle WOLTER</dc:creator>
  <cp:keywords/>
  <dc:description/>
  <cp:lastModifiedBy>SYSTEM</cp:lastModifiedBy>
  <cp:revision>2</cp:revision>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