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4CF" w:rsidRPr="00EA56B6" w:rsidRDefault="00B024CF" w:rsidP="00B024CF">
      <w:pPr>
        <w:tabs>
          <w:tab w:val="left" w:pos="450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EA56B6">
        <w:rPr>
          <w:b/>
          <w:bCs/>
          <w:sz w:val="24"/>
          <w:szCs w:val="24"/>
        </w:rPr>
        <w:t>N</w:t>
      </w:r>
      <w:r w:rsidRPr="00EA56B6">
        <w:rPr>
          <w:b/>
          <w:bCs/>
          <w:sz w:val="24"/>
          <w:szCs w:val="24"/>
          <w:vertAlign w:val="superscript"/>
        </w:rPr>
        <w:t>o</w:t>
      </w:r>
      <w:r w:rsidRPr="00EA56B6">
        <w:rPr>
          <w:b/>
          <w:bCs/>
          <w:sz w:val="24"/>
          <w:szCs w:val="24"/>
        </w:rPr>
        <w:t xml:space="preserve"> 7</w:t>
      </w:r>
      <w:r>
        <w:rPr>
          <w:b/>
          <w:bCs/>
          <w:sz w:val="24"/>
          <w:szCs w:val="24"/>
        </w:rPr>
        <w:t>894</w:t>
      </w:r>
    </w:p>
    <w:p w:rsidR="00B024CF" w:rsidRPr="00EA56B6" w:rsidRDefault="00B024CF" w:rsidP="00B024C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B024CF" w:rsidRPr="00EA56B6" w:rsidRDefault="00B024CF" w:rsidP="00B024CF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EA56B6">
        <w:rPr>
          <w:bCs/>
          <w:sz w:val="24"/>
          <w:szCs w:val="24"/>
        </w:rPr>
        <w:t>CHAMBRE DES DEPUTES</w:t>
      </w:r>
    </w:p>
    <w:p w:rsidR="00B024CF" w:rsidRPr="00EA56B6" w:rsidRDefault="00B024CF" w:rsidP="00B024CF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B024CF" w:rsidRPr="00EA56B6" w:rsidRDefault="00B024CF" w:rsidP="00B024CF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Session ordinaire 2021-2022</w:t>
      </w:r>
    </w:p>
    <w:p w:rsidR="00B024CF" w:rsidRPr="00EA56B6" w:rsidRDefault="00B024CF" w:rsidP="00B024CF">
      <w:pPr>
        <w:pBdr>
          <w:bottom w:val="thinThickLargeGap" w:sz="24" w:space="1" w:color="auto"/>
        </w:pBd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B024CF" w:rsidRPr="00EA56B6" w:rsidRDefault="00B024CF" w:rsidP="00B024CF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B024CF" w:rsidRPr="00EA56B6" w:rsidRDefault="00B024CF" w:rsidP="00B024CF">
      <w:pPr>
        <w:ind w:right="-108"/>
        <w:jc w:val="center"/>
        <w:rPr>
          <w:b/>
          <w:sz w:val="24"/>
          <w:szCs w:val="24"/>
        </w:rPr>
      </w:pPr>
    </w:p>
    <w:p w:rsidR="00B024CF" w:rsidRPr="00FE3E80" w:rsidRDefault="00B024CF" w:rsidP="00B024CF">
      <w:pPr>
        <w:jc w:val="center"/>
        <w:rPr>
          <w:b/>
          <w:sz w:val="24"/>
          <w:szCs w:val="24"/>
        </w:rPr>
      </w:pPr>
      <w:r w:rsidRPr="00FE3E80">
        <w:rPr>
          <w:b/>
          <w:sz w:val="24"/>
          <w:szCs w:val="24"/>
        </w:rPr>
        <w:t>PROJET DE LOI</w:t>
      </w:r>
    </w:p>
    <w:p w:rsidR="00B024CF" w:rsidRPr="00F22472" w:rsidRDefault="00B024CF" w:rsidP="00B024CF">
      <w:pPr>
        <w:autoSpaceDE w:val="0"/>
        <w:autoSpaceDN w:val="0"/>
        <w:adjustRightInd w:val="0"/>
        <w:rPr>
          <w:b/>
        </w:rPr>
      </w:pPr>
      <w:r w:rsidRPr="00F22472">
        <w:rPr>
          <w:b/>
        </w:rPr>
        <w:t>modifiant :</w:t>
      </w:r>
    </w:p>
    <w:p w:rsidR="00B024CF" w:rsidRPr="00F22472" w:rsidRDefault="00B024CF" w:rsidP="00B024CF">
      <w:pPr>
        <w:autoSpaceDE w:val="0"/>
        <w:autoSpaceDN w:val="0"/>
        <w:adjustRightInd w:val="0"/>
        <w:rPr>
          <w:b/>
        </w:rPr>
      </w:pPr>
      <w:r w:rsidRPr="00F22472">
        <w:rPr>
          <w:b/>
        </w:rPr>
        <w:t>1° la loi modifiée du 30 juillet 2015 portant création d’un Institut de formation de l’éducation nationale ;</w:t>
      </w:r>
    </w:p>
    <w:p w:rsidR="00B024CF" w:rsidRPr="00F22472" w:rsidRDefault="00B024CF" w:rsidP="00B024CF">
      <w:pPr>
        <w:autoSpaceDE w:val="0"/>
        <w:autoSpaceDN w:val="0"/>
        <w:adjustRightInd w:val="0"/>
        <w:rPr>
          <w:b/>
        </w:rPr>
      </w:pPr>
      <w:r w:rsidRPr="00F22472">
        <w:rPr>
          <w:b/>
        </w:rPr>
        <w:t>2° la loi modifiée du 16 avril 1979 fixant le statut général des fonctionnaires de l’Etat ;</w:t>
      </w:r>
    </w:p>
    <w:p w:rsidR="00B024CF" w:rsidRPr="00F22472" w:rsidRDefault="00B024CF" w:rsidP="00B024CF">
      <w:pPr>
        <w:autoSpaceDE w:val="0"/>
        <w:autoSpaceDN w:val="0"/>
        <w:adjustRightInd w:val="0"/>
        <w:rPr>
          <w:b/>
        </w:rPr>
      </w:pPr>
      <w:r w:rsidRPr="00F22472">
        <w:rPr>
          <w:b/>
        </w:rPr>
        <w:t>3° la loi modifiée du 7 octobre 1993 ayant pour objet a) la création d’un Service de Coordination de la Recherche et de l’Innovation pédagogiques et technologiques ; b) la création d’un Centre de Gestion Informatique de l’Education ; c) l’institution d’un Conseil scientifique ;</w:t>
      </w:r>
    </w:p>
    <w:p w:rsidR="00B024CF" w:rsidRPr="00F22472" w:rsidRDefault="00B024CF" w:rsidP="00B024CF">
      <w:pPr>
        <w:autoSpaceDE w:val="0"/>
        <w:autoSpaceDN w:val="0"/>
        <w:adjustRightInd w:val="0"/>
        <w:rPr>
          <w:b/>
        </w:rPr>
      </w:pPr>
      <w:r w:rsidRPr="00F22472">
        <w:rPr>
          <w:b/>
        </w:rPr>
        <w:t>4° la loi modifiée du 6 février 2009 portant organisation de l’enseignement fondamental ;</w:t>
      </w:r>
    </w:p>
    <w:p w:rsidR="00B024CF" w:rsidRPr="00F22472" w:rsidRDefault="00B024CF" w:rsidP="00B024CF">
      <w:pPr>
        <w:rPr>
          <w:b/>
        </w:rPr>
      </w:pPr>
      <w:r w:rsidRPr="00F22472">
        <w:rPr>
          <w:b/>
        </w:rPr>
        <w:t>5° la loi modifiée du 6 février 2009 concernant le personnel de l’enseignement fondamental ;</w:t>
      </w:r>
    </w:p>
    <w:p w:rsidR="00B024CF" w:rsidRPr="00F22472" w:rsidRDefault="00B024CF" w:rsidP="00B024CF">
      <w:pPr>
        <w:rPr>
          <w:b/>
          <w:i/>
          <w:iCs/>
        </w:rPr>
      </w:pPr>
      <w:r w:rsidRPr="00F22472">
        <w:rPr>
          <w:b/>
        </w:rPr>
        <w:t>et abrogeant la loi du 20 juin 2020 portant dérogation : 1° aux chapitres 2 à 3quater de la loi modifiée du 30 juillet 2015 portant création d’un Institut de formation de l’éducation nationale ; 2° à l’article 5 de la loi modifiée du 10 juin 1980 portant planification des besoins en personnel enseignant de l’enseignement secondaire</w:t>
      </w:r>
    </w:p>
    <w:p w:rsidR="00B024CF" w:rsidRPr="00B024CF" w:rsidRDefault="00B024CF" w:rsidP="00B024CF"/>
    <w:p w:rsidR="00B024CF" w:rsidRPr="00B024CF" w:rsidRDefault="00B024CF" w:rsidP="00B024CF">
      <w:pPr>
        <w:rPr>
          <w:rFonts w:eastAsia="Times New Roman"/>
          <w:lang w:eastAsia="fr-LU"/>
        </w:rPr>
      </w:pPr>
      <w:r w:rsidRPr="00B024CF">
        <w:rPr>
          <w:rFonts w:eastAsia="Times New Roman"/>
          <w:lang w:eastAsia="fr-LU"/>
        </w:rPr>
        <w:t>Le projet de loi a pour objet :</w:t>
      </w:r>
    </w:p>
    <w:p w:rsidR="00B024CF" w:rsidRPr="00B024CF" w:rsidRDefault="00B024CF" w:rsidP="00B024CF">
      <w:pPr>
        <w:rPr>
          <w:rFonts w:eastAsia="Times New Roman"/>
          <w:lang w:eastAsia="fr-LU"/>
        </w:rPr>
      </w:pPr>
      <w:r w:rsidRPr="00B024CF">
        <w:rPr>
          <w:rFonts w:eastAsia="Times New Roman"/>
          <w:lang w:eastAsia="fr-LU"/>
        </w:rPr>
        <w:t>1. d’adapter l’organisation de l’Institut de formation de l'</w:t>
      </w:r>
      <w:r>
        <w:rPr>
          <w:rFonts w:eastAsia="Times New Roman"/>
          <w:lang w:eastAsia="fr-LU"/>
        </w:rPr>
        <w:t>é</w:t>
      </w:r>
      <w:r w:rsidRPr="00B024CF">
        <w:rPr>
          <w:rFonts w:eastAsia="Times New Roman"/>
          <w:lang w:eastAsia="fr-LU"/>
        </w:rPr>
        <w:t xml:space="preserve">ducation nationale </w:t>
      </w:r>
      <w:r>
        <w:rPr>
          <w:rFonts w:eastAsia="Times New Roman"/>
          <w:lang w:eastAsia="fr-LU"/>
        </w:rPr>
        <w:t xml:space="preserve">(IFEN) </w:t>
      </w:r>
      <w:r w:rsidRPr="00B024CF">
        <w:rPr>
          <w:rFonts w:eastAsia="Times New Roman"/>
          <w:lang w:eastAsia="fr-LU"/>
        </w:rPr>
        <w:t>en</w:t>
      </w:r>
      <w:r>
        <w:rPr>
          <w:rFonts w:eastAsia="Times New Roman"/>
          <w:lang w:eastAsia="fr-LU"/>
        </w:rPr>
        <w:t xml:space="preserve"> </w:t>
      </w:r>
      <w:r w:rsidRPr="00B024CF">
        <w:rPr>
          <w:rFonts w:eastAsia="Times New Roman"/>
          <w:lang w:eastAsia="fr-LU"/>
        </w:rPr>
        <w:t>intégrant la division du développement des établissements scolaires et en créant</w:t>
      </w:r>
      <w:r>
        <w:rPr>
          <w:rFonts w:eastAsia="Times New Roman"/>
          <w:lang w:eastAsia="fr-LU"/>
        </w:rPr>
        <w:t xml:space="preserve"> </w:t>
      </w:r>
      <w:r w:rsidRPr="00B024CF">
        <w:rPr>
          <w:rFonts w:eastAsia="Times New Roman"/>
          <w:lang w:eastAsia="fr-LU"/>
        </w:rPr>
        <w:t>une division de la formation du personnel dirigeant et coordonnant de l’</w:t>
      </w:r>
      <w:r>
        <w:rPr>
          <w:rFonts w:eastAsia="Times New Roman"/>
          <w:lang w:eastAsia="fr-LU"/>
        </w:rPr>
        <w:t>E</w:t>
      </w:r>
      <w:r w:rsidRPr="00B024CF">
        <w:rPr>
          <w:rFonts w:eastAsia="Times New Roman"/>
          <w:lang w:eastAsia="fr-LU"/>
        </w:rPr>
        <w:t>ducation</w:t>
      </w:r>
      <w:r>
        <w:rPr>
          <w:rFonts w:eastAsia="Times New Roman"/>
          <w:lang w:eastAsia="fr-LU"/>
        </w:rPr>
        <w:t xml:space="preserve"> </w:t>
      </w:r>
      <w:r w:rsidRPr="00B024CF">
        <w:rPr>
          <w:rFonts w:eastAsia="Times New Roman"/>
          <w:lang w:eastAsia="fr-LU"/>
        </w:rPr>
        <w:t>nationale ainsi qu'une division du soutien et de l’accompagnement professionnel</w:t>
      </w:r>
      <w:r>
        <w:rPr>
          <w:rFonts w:eastAsia="Times New Roman"/>
          <w:lang w:eastAsia="fr-LU"/>
        </w:rPr>
        <w:t xml:space="preserve"> </w:t>
      </w:r>
      <w:r w:rsidRPr="00B024CF">
        <w:rPr>
          <w:rFonts w:eastAsia="Times New Roman"/>
          <w:lang w:eastAsia="fr-LU"/>
        </w:rPr>
        <w:t>et psycho-social</w:t>
      </w:r>
      <w:r>
        <w:rPr>
          <w:rFonts w:eastAsia="Times New Roman"/>
          <w:lang w:eastAsia="fr-LU"/>
        </w:rPr>
        <w:t> ;</w:t>
      </w:r>
    </w:p>
    <w:p w:rsidR="00B024CF" w:rsidRPr="00B024CF" w:rsidRDefault="00B024CF" w:rsidP="00B024CF">
      <w:pPr>
        <w:rPr>
          <w:rFonts w:eastAsia="Times New Roman"/>
          <w:lang w:eastAsia="fr-LU"/>
        </w:rPr>
      </w:pPr>
      <w:r w:rsidRPr="00B024CF">
        <w:rPr>
          <w:rFonts w:eastAsia="Times New Roman"/>
          <w:lang w:eastAsia="fr-LU"/>
        </w:rPr>
        <w:t>2. d’homogénéiser la procédure de traitement des demandes de réduction de la</w:t>
      </w:r>
      <w:r>
        <w:rPr>
          <w:rFonts w:eastAsia="Times New Roman"/>
          <w:lang w:eastAsia="fr-LU"/>
        </w:rPr>
        <w:t xml:space="preserve"> </w:t>
      </w:r>
      <w:r w:rsidRPr="00B024CF">
        <w:rPr>
          <w:rFonts w:eastAsia="Times New Roman"/>
          <w:lang w:eastAsia="fr-LU"/>
        </w:rPr>
        <w:t>période d’initiation des employés sur le modèle de celle des fonctionnaires</w:t>
      </w:r>
      <w:r>
        <w:rPr>
          <w:rFonts w:eastAsia="Times New Roman"/>
          <w:lang w:eastAsia="fr-LU"/>
        </w:rPr>
        <w:t xml:space="preserve"> s</w:t>
      </w:r>
      <w:r w:rsidRPr="00B024CF">
        <w:rPr>
          <w:rFonts w:eastAsia="Times New Roman"/>
          <w:lang w:eastAsia="fr-LU"/>
        </w:rPr>
        <w:t>tagiaires</w:t>
      </w:r>
      <w:r>
        <w:rPr>
          <w:rFonts w:eastAsia="Times New Roman"/>
          <w:lang w:eastAsia="fr-LU"/>
        </w:rPr>
        <w:t> ;</w:t>
      </w:r>
    </w:p>
    <w:p w:rsidR="00B024CF" w:rsidRPr="00B024CF" w:rsidRDefault="00B024CF" w:rsidP="00B024CF">
      <w:pPr>
        <w:rPr>
          <w:rFonts w:eastAsia="Times New Roman"/>
          <w:lang w:eastAsia="fr-LU"/>
        </w:rPr>
      </w:pPr>
      <w:r w:rsidRPr="00B024CF">
        <w:rPr>
          <w:rFonts w:eastAsia="Times New Roman"/>
          <w:lang w:eastAsia="fr-LU"/>
        </w:rPr>
        <w:t>3. d’adapter la structure du chapitre 3 de la loi modifiée du 30 juillet 2015 portant</w:t>
      </w:r>
      <w:r>
        <w:rPr>
          <w:rFonts w:eastAsia="Times New Roman"/>
          <w:lang w:eastAsia="fr-LU"/>
        </w:rPr>
        <w:t xml:space="preserve"> </w:t>
      </w:r>
      <w:r w:rsidRPr="00B024CF">
        <w:rPr>
          <w:rFonts w:eastAsia="Times New Roman"/>
          <w:lang w:eastAsia="fr-LU"/>
        </w:rPr>
        <w:t>création d’un Institut de formation de l’éducation nationale afin de faciliter sa</w:t>
      </w:r>
      <w:r>
        <w:rPr>
          <w:rFonts w:eastAsia="Times New Roman"/>
          <w:lang w:eastAsia="fr-LU"/>
        </w:rPr>
        <w:t xml:space="preserve"> </w:t>
      </w:r>
      <w:r w:rsidRPr="00B024CF">
        <w:rPr>
          <w:rFonts w:eastAsia="Times New Roman"/>
          <w:lang w:eastAsia="fr-LU"/>
        </w:rPr>
        <w:t>lecture et sa compréhension</w:t>
      </w:r>
      <w:r>
        <w:rPr>
          <w:rFonts w:eastAsia="Times New Roman"/>
          <w:lang w:eastAsia="fr-LU"/>
        </w:rPr>
        <w:t> ;</w:t>
      </w:r>
    </w:p>
    <w:p w:rsidR="00B024CF" w:rsidRPr="00B024CF" w:rsidRDefault="00B024CF" w:rsidP="00B024CF">
      <w:pPr>
        <w:rPr>
          <w:rFonts w:eastAsia="Times New Roman"/>
          <w:lang w:eastAsia="fr-LU"/>
        </w:rPr>
      </w:pPr>
      <w:r w:rsidRPr="00B024CF">
        <w:rPr>
          <w:rFonts w:eastAsia="Times New Roman"/>
          <w:lang w:eastAsia="fr-LU"/>
        </w:rPr>
        <w:t>4. d’adapter dans la loi précitée du 30 juillet 2015 la terminologie de certains</w:t>
      </w:r>
      <w:r>
        <w:rPr>
          <w:rFonts w:eastAsia="Times New Roman"/>
          <w:lang w:eastAsia="fr-LU"/>
        </w:rPr>
        <w:t xml:space="preserve"> </w:t>
      </w:r>
      <w:r w:rsidRPr="00B024CF">
        <w:rPr>
          <w:rFonts w:eastAsia="Times New Roman"/>
          <w:lang w:eastAsia="fr-LU"/>
        </w:rPr>
        <w:t>éléments en concordance avec la loi du 1</w:t>
      </w:r>
      <w:r w:rsidRPr="00B024CF">
        <w:rPr>
          <w:rFonts w:eastAsia="Times New Roman"/>
          <w:vertAlign w:val="superscript"/>
          <w:lang w:eastAsia="fr-LU"/>
        </w:rPr>
        <w:t>er</w:t>
      </w:r>
      <w:r w:rsidRPr="00B024CF">
        <w:rPr>
          <w:rFonts w:eastAsia="Times New Roman"/>
          <w:lang w:eastAsia="fr-LU"/>
        </w:rPr>
        <w:t xml:space="preserve"> août 2019 concernant l’Institut</w:t>
      </w:r>
      <w:r>
        <w:rPr>
          <w:rFonts w:eastAsia="Times New Roman"/>
          <w:lang w:eastAsia="fr-LU"/>
        </w:rPr>
        <w:t xml:space="preserve"> </w:t>
      </w:r>
      <w:r w:rsidRPr="00B024CF">
        <w:rPr>
          <w:rFonts w:eastAsia="Times New Roman"/>
          <w:lang w:eastAsia="fr-LU"/>
        </w:rPr>
        <w:t>étatique d’aide à l’enfance et à la jeunesse et la loi modifiée du 16 avril 1979 fixant</w:t>
      </w:r>
      <w:r>
        <w:rPr>
          <w:rFonts w:eastAsia="Times New Roman"/>
          <w:lang w:eastAsia="fr-LU"/>
        </w:rPr>
        <w:t xml:space="preserve"> </w:t>
      </w:r>
      <w:r w:rsidRPr="00B024CF">
        <w:rPr>
          <w:rFonts w:eastAsia="Times New Roman"/>
          <w:lang w:eastAsia="fr-LU"/>
        </w:rPr>
        <w:t>le statut général des fonctionnaires de l'</w:t>
      </w:r>
      <w:r>
        <w:rPr>
          <w:rFonts w:eastAsia="Times New Roman"/>
          <w:lang w:eastAsia="fr-LU"/>
        </w:rPr>
        <w:t>E</w:t>
      </w:r>
      <w:r w:rsidRPr="00B024CF">
        <w:rPr>
          <w:rFonts w:eastAsia="Times New Roman"/>
          <w:lang w:eastAsia="fr-LU"/>
        </w:rPr>
        <w:t>tat</w:t>
      </w:r>
      <w:r>
        <w:rPr>
          <w:rFonts w:eastAsia="Times New Roman"/>
          <w:lang w:eastAsia="fr-LU"/>
        </w:rPr>
        <w:t> ;</w:t>
      </w:r>
    </w:p>
    <w:p w:rsidR="00B024CF" w:rsidRPr="00B024CF" w:rsidRDefault="00B024CF" w:rsidP="00B024CF">
      <w:pPr>
        <w:rPr>
          <w:rFonts w:eastAsia="Times New Roman"/>
          <w:lang w:eastAsia="fr-LU"/>
        </w:rPr>
      </w:pPr>
      <w:r w:rsidRPr="00B024CF">
        <w:rPr>
          <w:rFonts w:eastAsia="Times New Roman"/>
          <w:lang w:eastAsia="fr-LU"/>
        </w:rPr>
        <w:t>5. de reprendre dans la loi précitée du 30 juillet 2015 les dispositions du règlement</w:t>
      </w:r>
      <w:r>
        <w:rPr>
          <w:rFonts w:eastAsia="Times New Roman"/>
          <w:lang w:eastAsia="fr-LU"/>
        </w:rPr>
        <w:t xml:space="preserve"> </w:t>
      </w:r>
      <w:r w:rsidRPr="00B024CF">
        <w:rPr>
          <w:rFonts w:eastAsia="Times New Roman"/>
          <w:lang w:eastAsia="fr-LU"/>
        </w:rPr>
        <w:t>grand-ducal du 29 août 2017 déterminant les modalités d’admission au statut de</w:t>
      </w:r>
      <w:r>
        <w:rPr>
          <w:rFonts w:eastAsia="Times New Roman"/>
          <w:lang w:eastAsia="fr-LU"/>
        </w:rPr>
        <w:t xml:space="preserve"> </w:t>
      </w:r>
      <w:r w:rsidRPr="00B024CF">
        <w:rPr>
          <w:rFonts w:eastAsia="Times New Roman"/>
          <w:lang w:eastAsia="fr-LU"/>
        </w:rPr>
        <w:t>fonctionnaire de l’</w:t>
      </w:r>
      <w:r>
        <w:rPr>
          <w:rFonts w:eastAsia="Times New Roman"/>
          <w:lang w:eastAsia="fr-LU"/>
        </w:rPr>
        <w:t>E</w:t>
      </w:r>
      <w:r w:rsidRPr="00B024CF">
        <w:rPr>
          <w:rFonts w:eastAsia="Times New Roman"/>
          <w:lang w:eastAsia="fr-LU"/>
        </w:rPr>
        <w:t>tat des employés de l’</w:t>
      </w:r>
      <w:r>
        <w:rPr>
          <w:rFonts w:eastAsia="Times New Roman"/>
          <w:lang w:eastAsia="fr-LU"/>
        </w:rPr>
        <w:t>E</w:t>
      </w:r>
      <w:r w:rsidRPr="00B024CF">
        <w:rPr>
          <w:rFonts w:eastAsia="Times New Roman"/>
          <w:lang w:eastAsia="fr-LU"/>
        </w:rPr>
        <w:t>tat relevant du sous-groupe</w:t>
      </w:r>
      <w:r>
        <w:rPr>
          <w:rFonts w:eastAsia="Times New Roman"/>
          <w:lang w:eastAsia="fr-LU"/>
        </w:rPr>
        <w:t xml:space="preserve"> </w:t>
      </w:r>
      <w:r w:rsidRPr="00B024CF">
        <w:rPr>
          <w:rFonts w:eastAsia="Times New Roman"/>
          <w:lang w:eastAsia="fr-LU"/>
        </w:rPr>
        <w:t>enseignement, en intégrant les observations du Conseil d’</w:t>
      </w:r>
      <w:r>
        <w:rPr>
          <w:rFonts w:eastAsia="Times New Roman"/>
          <w:lang w:eastAsia="fr-LU"/>
        </w:rPr>
        <w:t>E</w:t>
      </w:r>
      <w:r w:rsidRPr="00B024CF">
        <w:rPr>
          <w:rFonts w:eastAsia="Times New Roman"/>
          <w:lang w:eastAsia="fr-LU"/>
        </w:rPr>
        <w:t>tat dans son avis</w:t>
      </w:r>
      <w:r>
        <w:rPr>
          <w:rFonts w:eastAsia="Times New Roman"/>
          <w:lang w:eastAsia="fr-LU"/>
        </w:rPr>
        <w:t xml:space="preserve"> </w:t>
      </w:r>
      <w:r w:rsidRPr="00B024CF">
        <w:rPr>
          <w:rFonts w:eastAsia="Times New Roman"/>
          <w:lang w:eastAsia="fr-LU"/>
        </w:rPr>
        <w:t>60.33</w:t>
      </w:r>
      <w:r>
        <w:rPr>
          <w:rFonts w:eastAsia="Times New Roman"/>
          <w:lang w:eastAsia="fr-LU"/>
        </w:rPr>
        <w:t>2 ;</w:t>
      </w:r>
    </w:p>
    <w:p w:rsidR="00B024CF" w:rsidRPr="00B024CF" w:rsidRDefault="00B024CF" w:rsidP="00B024CF">
      <w:pPr>
        <w:rPr>
          <w:rFonts w:eastAsia="Times New Roman"/>
          <w:lang w:eastAsia="fr-LU"/>
        </w:rPr>
      </w:pPr>
      <w:r w:rsidRPr="00B024CF">
        <w:rPr>
          <w:rFonts w:eastAsia="Times New Roman"/>
          <w:lang w:eastAsia="fr-LU"/>
        </w:rPr>
        <w:t>6. d’assurer une meilleure adéquation des dispositions relevant du traitement des</w:t>
      </w:r>
      <w:r>
        <w:rPr>
          <w:rFonts w:eastAsia="Times New Roman"/>
          <w:lang w:eastAsia="fr-LU"/>
        </w:rPr>
        <w:t xml:space="preserve"> </w:t>
      </w:r>
      <w:r w:rsidRPr="00B024CF">
        <w:rPr>
          <w:rFonts w:eastAsia="Times New Roman"/>
          <w:lang w:eastAsia="fr-LU"/>
        </w:rPr>
        <w:t>prolongations de stage avec la loi modifiée du 16 avril 1979 fixant le statut général</w:t>
      </w:r>
      <w:r>
        <w:rPr>
          <w:rFonts w:eastAsia="Times New Roman"/>
          <w:lang w:eastAsia="fr-LU"/>
        </w:rPr>
        <w:t xml:space="preserve"> </w:t>
      </w:r>
      <w:r w:rsidRPr="00B024CF">
        <w:rPr>
          <w:rFonts w:eastAsia="Times New Roman"/>
          <w:lang w:eastAsia="fr-LU"/>
        </w:rPr>
        <w:t>des fonctionnaires de l</w:t>
      </w:r>
      <w:r>
        <w:rPr>
          <w:rFonts w:eastAsia="Times New Roman"/>
          <w:lang w:eastAsia="fr-LU"/>
        </w:rPr>
        <w:t>’E</w:t>
      </w:r>
      <w:r w:rsidRPr="00B024CF">
        <w:rPr>
          <w:rFonts w:eastAsia="Times New Roman"/>
          <w:lang w:eastAsia="fr-LU"/>
        </w:rPr>
        <w:t>tat</w:t>
      </w:r>
      <w:r>
        <w:rPr>
          <w:rFonts w:eastAsia="Times New Roman"/>
          <w:lang w:eastAsia="fr-LU"/>
        </w:rPr>
        <w:t> ;</w:t>
      </w:r>
    </w:p>
    <w:p w:rsidR="00B024CF" w:rsidRPr="00B024CF" w:rsidRDefault="00B024CF" w:rsidP="00B024CF">
      <w:pPr>
        <w:rPr>
          <w:rFonts w:eastAsia="Times New Roman"/>
          <w:lang w:eastAsia="fr-LU"/>
        </w:rPr>
      </w:pPr>
      <w:r w:rsidRPr="00B024CF">
        <w:rPr>
          <w:rFonts w:eastAsia="Times New Roman"/>
          <w:lang w:eastAsia="fr-LU"/>
        </w:rPr>
        <w:t>7. d’assurer une meilleure adéquation des dispositions relevant des réductions de</w:t>
      </w:r>
      <w:r>
        <w:rPr>
          <w:rFonts w:eastAsia="Times New Roman"/>
          <w:lang w:eastAsia="fr-LU"/>
        </w:rPr>
        <w:t xml:space="preserve"> </w:t>
      </w:r>
      <w:r w:rsidRPr="00B024CF">
        <w:rPr>
          <w:rFonts w:eastAsia="Times New Roman"/>
          <w:lang w:eastAsia="fr-LU"/>
        </w:rPr>
        <w:t>stage et de la période d’initiation avec la loi modifiée du 25 mars 2015 fixant le</w:t>
      </w:r>
      <w:r>
        <w:rPr>
          <w:rFonts w:eastAsia="Times New Roman"/>
          <w:lang w:eastAsia="fr-LU"/>
        </w:rPr>
        <w:t xml:space="preserve"> </w:t>
      </w:r>
      <w:r w:rsidRPr="00B024CF">
        <w:rPr>
          <w:rFonts w:eastAsia="Times New Roman"/>
          <w:lang w:eastAsia="fr-LU"/>
        </w:rPr>
        <w:t>régime des traitements et les conditions et modalités d'avancement des</w:t>
      </w:r>
      <w:r>
        <w:rPr>
          <w:rFonts w:eastAsia="Times New Roman"/>
          <w:lang w:eastAsia="fr-LU"/>
        </w:rPr>
        <w:t xml:space="preserve"> </w:t>
      </w:r>
      <w:r w:rsidRPr="00B024CF">
        <w:rPr>
          <w:rFonts w:eastAsia="Times New Roman"/>
          <w:lang w:eastAsia="fr-LU"/>
        </w:rPr>
        <w:t>fonctionnaires de l'</w:t>
      </w:r>
      <w:r>
        <w:rPr>
          <w:rFonts w:eastAsia="Times New Roman"/>
          <w:lang w:eastAsia="fr-LU"/>
        </w:rPr>
        <w:t>E</w:t>
      </w:r>
      <w:r w:rsidRPr="00B024CF">
        <w:rPr>
          <w:rFonts w:eastAsia="Times New Roman"/>
          <w:lang w:eastAsia="fr-LU"/>
        </w:rPr>
        <w:t>tat</w:t>
      </w:r>
      <w:r>
        <w:rPr>
          <w:rFonts w:eastAsia="Times New Roman"/>
          <w:lang w:eastAsia="fr-LU"/>
        </w:rPr>
        <w:t> ;</w:t>
      </w:r>
    </w:p>
    <w:p w:rsidR="00B024CF" w:rsidRDefault="00B024CF" w:rsidP="00B024CF">
      <w:pPr>
        <w:rPr>
          <w:rFonts w:eastAsia="Times New Roman"/>
          <w:lang w:eastAsia="fr-LU"/>
        </w:rPr>
      </w:pPr>
      <w:r w:rsidRPr="00B024CF">
        <w:rPr>
          <w:rFonts w:eastAsia="Times New Roman"/>
          <w:lang w:eastAsia="fr-LU"/>
        </w:rPr>
        <w:t>8. de corriger des erreurs matérielles dans la loi précitée du 30 juillet 2015</w:t>
      </w:r>
      <w:r>
        <w:rPr>
          <w:rFonts w:eastAsia="Times New Roman"/>
          <w:lang w:eastAsia="fr-LU"/>
        </w:rPr>
        <w:t> ;</w:t>
      </w:r>
    </w:p>
    <w:p w:rsidR="00B024CF" w:rsidRPr="00B024CF" w:rsidRDefault="00B024CF" w:rsidP="00B024CF">
      <w:pPr>
        <w:rPr>
          <w:rFonts w:eastAsia="Times New Roman"/>
          <w:lang w:eastAsia="fr-LU"/>
        </w:rPr>
      </w:pPr>
      <w:r w:rsidRPr="00B024CF">
        <w:rPr>
          <w:rFonts w:eastAsia="Times New Roman"/>
          <w:lang w:eastAsia="fr-LU"/>
        </w:rPr>
        <w:t xml:space="preserve">9. d’aligner le bénéfice d’une indemnité non </w:t>
      </w:r>
      <w:proofErr w:type="spellStart"/>
      <w:r w:rsidRPr="00B024CF">
        <w:rPr>
          <w:rFonts w:eastAsia="Times New Roman"/>
          <w:lang w:eastAsia="fr-LU"/>
        </w:rPr>
        <w:t>pensionnable</w:t>
      </w:r>
      <w:proofErr w:type="spellEnd"/>
      <w:r w:rsidRPr="00B024CF">
        <w:rPr>
          <w:rFonts w:eastAsia="Times New Roman"/>
          <w:lang w:eastAsia="fr-LU"/>
        </w:rPr>
        <w:t xml:space="preserve"> de 45 points indiciaires</w:t>
      </w:r>
      <w:r>
        <w:rPr>
          <w:rFonts w:eastAsia="Times New Roman"/>
          <w:lang w:eastAsia="fr-LU"/>
        </w:rPr>
        <w:t xml:space="preserve"> </w:t>
      </w:r>
      <w:r w:rsidRPr="00B024CF">
        <w:rPr>
          <w:rFonts w:eastAsia="Times New Roman"/>
          <w:lang w:eastAsia="fr-LU"/>
        </w:rPr>
        <w:t xml:space="preserve">pour les responsables de division et chargés de mission de </w:t>
      </w:r>
      <w:r>
        <w:rPr>
          <w:rFonts w:eastAsia="Times New Roman"/>
          <w:lang w:eastAsia="fr-LU"/>
        </w:rPr>
        <w:t>l’IFEN</w:t>
      </w:r>
      <w:r w:rsidRPr="00B024CF">
        <w:rPr>
          <w:rFonts w:eastAsia="Times New Roman"/>
          <w:lang w:eastAsia="fr-LU"/>
        </w:rPr>
        <w:t xml:space="preserve"> sur les dispositions prévues pour le </w:t>
      </w:r>
      <w:r w:rsidR="0011066C" w:rsidRPr="00B024CF">
        <w:rPr>
          <w:rFonts w:eastAsia="Times New Roman"/>
          <w:lang w:eastAsia="fr-LU"/>
        </w:rPr>
        <w:t>Service de</w:t>
      </w:r>
      <w:r w:rsidR="0011066C">
        <w:rPr>
          <w:rFonts w:eastAsia="Times New Roman"/>
          <w:lang w:eastAsia="fr-LU"/>
        </w:rPr>
        <w:t xml:space="preserve"> c</w:t>
      </w:r>
      <w:r w:rsidR="0011066C" w:rsidRPr="00B024CF">
        <w:rPr>
          <w:rFonts w:eastAsia="Times New Roman"/>
          <w:lang w:eastAsia="fr-LU"/>
        </w:rPr>
        <w:t xml:space="preserve">oordination de la </w:t>
      </w:r>
      <w:r w:rsidR="0011066C">
        <w:rPr>
          <w:rFonts w:eastAsia="Times New Roman"/>
          <w:lang w:eastAsia="fr-LU"/>
        </w:rPr>
        <w:t>r</w:t>
      </w:r>
      <w:r w:rsidR="0011066C" w:rsidRPr="00B024CF">
        <w:rPr>
          <w:rFonts w:eastAsia="Times New Roman"/>
          <w:lang w:eastAsia="fr-LU"/>
        </w:rPr>
        <w:t>echerche et de l’</w:t>
      </w:r>
      <w:r w:rsidR="0011066C">
        <w:rPr>
          <w:rFonts w:eastAsia="Times New Roman"/>
          <w:lang w:eastAsia="fr-LU"/>
        </w:rPr>
        <w:t>i</w:t>
      </w:r>
      <w:r w:rsidR="0011066C" w:rsidRPr="00B024CF">
        <w:rPr>
          <w:rFonts w:eastAsia="Times New Roman"/>
          <w:lang w:eastAsia="fr-LU"/>
        </w:rPr>
        <w:t xml:space="preserve">nnovation pédagogiques et technologiques </w:t>
      </w:r>
      <w:r w:rsidR="0011066C">
        <w:rPr>
          <w:rFonts w:eastAsia="Times New Roman"/>
          <w:lang w:eastAsia="fr-LU"/>
        </w:rPr>
        <w:lastRenderedPageBreak/>
        <w:t>(</w:t>
      </w:r>
      <w:r w:rsidRPr="00B024CF">
        <w:rPr>
          <w:rFonts w:eastAsia="Times New Roman"/>
          <w:lang w:eastAsia="fr-LU"/>
        </w:rPr>
        <w:t>SCRIPT</w:t>
      </w:r>
      <w:r w:rsidR="0011066C">
        <w:rPr>
          <w:rFonts w:eastAsia="Times New Roman"/>
          <w:lang w:eastAsia="fr-LU"/>
        </w:rPr>
        <w:t>)</w:t>
      </w:r>
      <w:r w:rsidRPr="00B024CF">
        <w:rPr>
          <w:rFonts w:eastAsia="Times New Roman"/>
          <w:lang w:eastAsia="fr-LU"/>
        </w:rPr>
        <w:t xml:space="preserve"> par la loi</w:t>
      </w:r>
      <w:r>
        <w:rPr>
          <w:rFonts w:eastAsia="Times New Roman"/>
          <w:lang w:eastAsia="fr-LU"/>
        </w:rPr>
        <w:t xml:space="preserve"> </w:t>
      </w:r>
      <w:r w:rsidRPr="00B024CF">
        <w:rPr>
          <w:rFonts w:eastAsia="Times New Roman"/>
          <w:lang w:eastAsia="fr-LU"/>
        </w:rPr>
        <w:t>modifiée du 7 octobre 1993 ayant pour objet a) la création d’un Service de</w:t>
      </w:r>
      <w:r>
        <w:rPr>
          <w:rFonts w:eastAsia="Times New Roman"/>
          <w:lang w:eastAsia="fr-LU"/>
        </w:rPr>
        <w:t xml:space="preserve"> </w:t>
      </w:r>
      <w:r w:rsidRPr="00B024CF">
        <w:rPr>
          <w:rFonts w:eastAsia="Times New Roman"/>
          <w:lang w:eastAsia="fr-LU"/>
        </w:rPr>
        <w:t>Coordination de la Recherche et de l’Innovation pédagogiques et technologiques ;</w:t>
      </w:r>
      <w:r>
        <w:rPr>
          <w:rFonts w:eastAsia="Times New Roman"/>
          <w:lang w:eastAsia="fr-LU"/>
        </w:rPr>
        <w:t xml:space="preserve"> </w:t>
      </w:r>
      <w:r w:rsidRPr="00B024CF">
        <w:rPr>
          <w:rFonts w:eastAsia="Times New Roman"/>
          <w:lang w:eastAsia="fr-LU"/>
        </w:rPr>
        <w:t xml:space="preserve">b) la création d’un </w:t>
      </w:r>
      <w:r w:rsidR="0011066C">
        <w:rPr>
          <w:rFonts w:eastAsia="Times New Roman"/>
          <w:lang w:eastAsia="fr-LU"/>
        </w:rPr>
        <w:t>« </w:t>
      </w:r>
      <w:r w:rsidRPr="00B024CF">
        <w:rPr>
          <w:rFonts w:eastAsia="Times New Roman"/>
          <w:lang w:eastAsia="fr-LU"/>
        </w:rPr>
        <w:t>Centre de Gestion Informatique de l’éducation</w:t>
      </w:r>
      <w:r w:rsidR="0011066C">
        <w:rPr>
          <w:rFonts w:eastAsia="Times New Roman"/>
          <w:lang w:eastAsia="fr-LU"/>
        </w:rPr>
        <w:t> » ;</w:t>
      </w:r>
      <w:r w:rsidRPr="00B024CF">
        <w:rPr>
          <w:rFonts w:eastAsia="Times New Roman"/>
          <w:lang w:eastAsia="fr-LU"/>
        </w:rPr>
        <w:t xml:space="preserve"> c)</w:t>
      </w:r>
      <w:r>
        <w:rPr>
          <w:rFonts w:eastAsia="Times New Roman"/>
          <w:lang w:eastAsia="fr-LU"/>
        </w:rPr>
        <w:t xml:space="preserve"> </w:t>
      </w:r>
      <w:r w:rsidRPr="00B024CF">
        <w:rPr>
          <w:rFonts w:eastAsia="Times New Roman"/>
          <w:lang w:eastAsia="fr-LU"/>
        </w:rPr>
        <w:t>l’institution d’un Conseil scientifique</w:t>
      </w:r>
      <w:r w:rsidR="0011066C">
        <w:rPr>
          <w:rFonts w:eastAsia="Times New Roman"/>
          <w:lang w:eastAsia="fr-LU"/>
        </w:rPr>
        <w:t> ;</w:t>
      </w:r>
    </w:p>
    <w:p w:rsidR="00B024CF" w:rsidRPr="00B024CF" w:rsidRDefault="00B024CF" w:rsidP="00B024CF">
      <w:r w:rsidRPr="00B024CF">
        <w:rPr>
          <w:rFonts w:eastAsia="Times New Roman"/>
          <w:lang w:eastAsia="fr-LU"/>
        </w:rPr>
        <w:t>10. d'abroger la loi du 20 juin 2020 portant dérogation : 1° aux chapitres 2 à</w:t>
      </w:r>
      <w:r>
        <w:rPr>
          <w:rFonts w:eastAsia="Times New Roman"/>
          <w:lang w:eastAsia="fr-LU"/>
        </w:rPr>
        <w:t xml:space="preserve"> </w:t>
      </w:r>
      <w:r w:rsidRPr="00B024CF">
        <w:rPr>
          <w:rFonts w:eastAsia="Times New Roman"/>
          <w:lang w:eastAsia="fr-LU"/>
        </w:rPr>
        <w:t>3quater de la loi modifiée du 30 juillet 2015 portant création d’un Institut de</w:t>
      </w:r>
      <w:r>
        <w:rPr>
          <w:rFonts w:eastAsia="Times New Roman"/>
          <w:lang w:eastAsia="fr-LU"/>
        </w:rPr>
        <w:t xml:space="preserve"> </w:t>
      </w:r>
      <w:r w:rsidRPr="00B024CF">
        <w:rPr>
          <w:rFonts w:eastAsia="Times New Roman"/>
          <w:lang w:eastAsia="fr-LU"/>
        </w:rPr>
        <w:t>formation de l’éducation nationale</w:t>
      </w:r>
      <w:r>
        <w:rPr>
          <w:rFonts w:eastAsia="Times New Roman"/>
          <w:lang w:eastAsia="fr-LU"/>
        </w:rPr>
        <w:t> ;</w:t>
      </w:r>
      <w:r w:rsidRPr="00B024CF">
        <w:rPr>
          <w:rFonts w:eastAsia="Times New Roman"/>
          <w:lang w:eastAsia="fr-LU"/>
        </w:rPr>
        <w:t xml:space="preserve"> 2° à l’article 5 de la loi modifiée du 10 juin</w:t>
      </w:r>
      <w:r>
        <w:rPr>
          <w:rFonts w:eastAsia="Times New Roman"/>
          <w:lang w:eastAsia="fr-LU"/>
        </w:rPr>
        <w:t xml:space="preserve"> </w:t>
      </w:r>
      <w:r w:rsidRPr="00B024CF">
        <w:rPr>
          <w:rFonts w:eastAsia="Times New Roman"/>
          <w:lang w:eastAsia="fr-LU"/>
        </w:rPr>
        <w:t>19</w:t>
      </w:r>
      <w:r>
        <w:rPr>
          <w:rFonts w:eastAsia="Times New Roman"/>
          <w:lang w:eastAsia="fr-LU"/>
        </w:rPr>
        <w:t>8</w:t>
      </w:r>
      <w:r w:rsidRPr="00B024CF">
        <w:rPr>
          <w:rFonts w:eastAsia="Times New Roman"/>
          <w:lang w:eastAsia="fr-LU"/>
        </w:rPr>
        <w:t>0 portant planification des besoins en personnel enseignant de l’enseignement</w:t>
      </w:r>
      <w:r>
        <w:rPr>
          <w:rFonts w:eastAsia="Times New Roman"/>
          <w:lang w:eastAsia="fr-LU"/>
        </w:rPr>
        <w:t xml:space="preserve"> </w:t>
      </w:r>
      <w:r w:rsidRPr="00B024CF">
        <w:rPr>
          <w:rFonts w:eastAsia="Times New Roman"/>
          <w:lang w:eastAsia="fr-LU"/>
        </w:rPr>
        <w:t>secondaire</w:t>
      </w:r>
      <w:r w:rsidR="0011066C">
        <w:rPr>
          <w:rFonts w:eastAsia="Times New Roman"/>
          <w:lang w:eastAsia="fr-LU"/>
        </w:rPr>
        <w:t>,</w:t>
      </w:r>
      <w:r w:rsidRPr="00B024CF">
        <w:rPr>
          <w:rFonts w:eastAsia="Times New Roman"/>
          <w:lang w:eastAsia="fr-LU"/>
        </w:rPr>
        <w:t xml:space="preserve"> dont les dispositions relevant de l'état de crise lié au Covid-19 n'ont</w:t>
      </w:r>
      <w:r>
        <w:rPr>
          <w:rFonts w:eastAsia="Times New Roman"/>
          <w:lang w:eastAsia="fr-LU"/>
        </w:rPr>
        <w:t xml:space="preserve"> </w:t>
      </w:r>
      <w:r w:rsidRPr="00B024CF">
        <w:rPr>
          <w:rFonts w:eastAsia="Times New Roman"/>
          <w:lang w:eastAsia="fr-LU"/>
        </w:rPr>
        <w:t>plus lieu d'être.</w:t>
      </w:r>
    </w:p>
    <w:sectPr w:rsidR="00B024CF" w:rsidRPr="00B02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4CF"/>
    <w:rsid w:val="00092EE0"/>
    <w:rsid w:val="0011066C"/>
    <w:rsid w:val="003314B8"/>
    <w:rsid w:val="00367F33"/>
    <w:rsid w:val="003A51ED"/>
    <w:rsid w:val="003F342E"/>
    <w:rsid w:val="007F0257"/>
    <w:rsid w:val="00912A00"/>
    <w:rsid w:val="00B024CF"/>
    <w:rsid w:val="00C946A9"/>
    <w:rsid w:val="00E2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F4C6FDF-431D-4767-B1C0-56FA4921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fr-LU" w:eastAsia="fr-L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4CF"/>
    <w:pPr>
      <w:jc w:val="both"/>
    </w:pPr>
    <w:rPr>
      <w:rFonts w:eastAsia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os Document" ma:contentTypeID="0x0101009AD48296FC59154C86E57830F1108F5800205CDB3668D96E44868C86FFB81C2782" ma:contentTypeVersion="31" ma:contentTypeDescription="" ma:contentTypeScope="" ma:versionID="55c390ebfce2991b357a3e94976082db">
  <xsd:schema xmlns:xsd="http://www.w3.org/2001/XMLSchema" xmlns:xs="http://www.w3.org/2001/XMLSchema" xmlns:p="http://schemas.microsoft.com/office/2006/metadata/properties" xmlns:ns1="http://schemas.microsoft.com/sharepoint/v3" xmlns:ns2="84f9a6a8-f2d8-4679-afd4-008cbd8c3661" xmlns:ns3="8fd78538-4e6d-410c-b987-cd1c58629c92" targetNamespace="http://schemas.microsoft.com/office/2006/metadata/properties" ma:root="true" ma:fieldsID="bb1bb036aa2fcb912bfbb2769812f23b" ns1:_="" ns2:_="" ns3:_="">
    <xsd:import namespace="http://schemas.microsoft.com/sharepoint/v3"/>
    <xsd:import namespace="84f9a6a8-f2d8-4679-afd4-008cbd8c3661"/>
    <xsd:import namespace="8fd78538-4e6d-410c-b987-cd1c58629c92"/>
    <xsd:element name="properties">
      <xsd:complexType>
        <xsd:sequence>
          <xsd:element name="documentManagement">
            <xsd:complexType>
              <xsd:all>
                <xsd:element ref="ns2:CaseCreationDate" minOccurs="0"/>
                <xsd:element ref="ns2:CaseNumber" minOccurs="0"/>
                <xsd:element ref="ns2:CaseSubType" minOccurs="0"/>
                <xsd:element ref="ns2:CaseType" minOccurs="0"/>
                <xsd:element ref="ns2:Creator" minOccurs="0"/>
                <xsd:element ref="ns2:DocumentType" minOccurs="0"/>
                <xsd:element ref="ns2:ExpedId" minOccurs="0"/>
                <xsd:element ref="ns2:FileClassificationLevel1" minOccurs="0"/>
                <xsd:element ref="ns2:FileClassificationLevel2" minOccurs="0"/>
                <xsd:element ref="ns2:FileClassificationLevel3" minOccurs="0"/>
                <xsd:element ref="ns2:FileClassificationLevel4" minOccurs="0"/>
                <xsd:element ref="ns2:FileClassificationLevel5" minOccurs="0"/>
                <xsd:element ref="ns2:MeetingDate" minOccurs="0"/>
                <xsd:element ref="ns2:MeetingNumber" minOccurs="0"/>
                <xsd:element ref="ns2:TermofAdministrativeUsefulness" minOccurs="0"/>
                <xsd:element ref="ns2:WDocsPath" minOccurs="0"/>
                <xsd:element ref="ns1:_ExtendedDescription" minOccurs="0"/>
                <xsd:element ref="ns2:FileSecurityLevel_x0020_" minOccurs="0"/>
                <xsd:element ref="ns2:FileStatus_x0020_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Numéro_x0020_parlementaire" minOccurs="0"/>
                <xsd:element ref="ns2:Sort_x0020_final" minOccurs="0"/>
                <xsd:element ref="ns2:Suffixe_x0020_du_x0020_Numéro_x0020_parlementaire" minOccurs="0"/>
                <xsd:element ref="ns2:Document_x0020_parlementa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24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9a6a8-f2d8-4679-afd4-008cbd8c3661" elementFormDefault="qualified">
    <xsd:import namespace="http://schemas.microsoft.com/office/2006/documentManagement/types"/>
    <xsd:import namespace="http://schemas.microsoft.com/office/infopath/2007/PartnerControls"/>
    <xsd:element name="CaseCreationDate" ma:index="8" nillable="true" ma:displayName="CaseCreationDate" ma:format="DateOnly" ma:internalName="CaseCreationDate">
      <xsd:simpleType>
        <xsd:restriction base="dms:DateTime"/>
      </xsd:simpleType>
    </xsd:element>
    <xsd:element name="CaseNumber" ma:index="9" nillable="true" ma:displayName="CaseNumber" ma:internalName="CaseNumber">
      <xsd:simpleType>
        <xsd:restriction base="dms:Text">
          <xsd:maxLength value="255"/>
        </xsd:restriction>
      </xsd:simpleType>
    </xsd:element>
    <xsd:element name="CaseSubType" ma:index="10" nillable="true" ma:displayName="CaseSubType" ma:default="" ma:internalName="CaseSubType">
      <xsd:simpleType>
        <xsd:restriction base="dms:Text">
          <xsd:maxLength value="255"/>
        </xsd:restriction>
      </xsd:simpleType>
    </xsd:element>
    <xsd:element name="CaseType" ma:index="11" nillable="true" ma:displayName="CaseType" ma:default="" ma:internalName="CaseType">
      <xsd:simpleType>
        <xsd:restriction base="dms:Text">
          <xsd:maxLength value="255"/>
        </xsd:restriction>
      </xsd:simpleType>
    </xsd:element>
    <xsd:element name="Creator" ma:index="12" nillable="true" ma:displayName="Creator" ma:default="" ma:internalName="Creator">
      <xsd:simpleType>
        <xsd:restriction base="dms:Text">
          <xsd:maxLength value="255"/>
        </xsd:restriction>
      </xsd:simpleType>
    </xsd:element>
    <xsd:element name="DocumentType" ma:index="13" nillable="true" ma:displayName="DocumentType" ma:default="" ma:internalName="DocumentType">
      <xsd:simpleType>
        <xsd:restriction base="dms:Text">
          <xsd:maxLength value="255"/>
        </xsd:restriction>
      </xsd:simpleType>
    </xsd:element>
    <xsd:element name="ExpedId" ma:index="14" nillable="true" ma:displayName="ExpedId" ma:internalName="ExpedId">
      <xsd:simpleType>
        <xsd:restriction base="dms:Text">
          <xsd:maxLength value="255"/>
        </xsd:restriction>
      </xsd:simpleType>
    </xsd:element>
    <xsd:element name="FileClassificationLevel1" ma:index="15" nillable="true" ma:displayName="FileClassificationLevel1" ma:default="" ma:internalName="FileClassificationLevel1">
      <xsd:simpleType>
        <xsd:restriction base="dms:Text">
          <xsd:maxLength value="255"/>
        </xsd:restriction>
      </xsd:simpleType>
    </xsd:element>
    <xsd:element name="FileClassificationLevel2" ma:index="16" nillable="true" ma:displayName="FileClassificationLevel2" ma:default="" ma:internalName="FileClassificationLevel2">
      <xsd:simpleType>
        <xsd:restriction base="dms:Text">
          <xsd:maxLength value="255"/>
        </xsd:restriction>
      </xsd:simpleType>
    </xsd:element>
    <xsd:element name="FileClassificationLevel3" ma:index="17" nillable="true" ma:displayName="FileClassificationLevel3" ma:internalName="FileClassificationLevel3">
      <xsd:simpleType>
        <xsd:restriction base="dms:Text">
          <xsd:maxLength value="255"/>
        </xsd:restriction>
      </xsd:simpleType>
    </xsd:element>
    <xsd:element name="FileClassificationLevel4" ma:index="18" nillable="true" ma:displayName="FileClassificationLevel4" ma:default="" ma:internalName="FileClassificationLevel4">
      <xsd:simpleType>
        <xsd:restriction base="dms:Text">
          <xsd:maxLength value="255"/>
        </xsd:restriction>
      </xsd:simpleType>
    </xsd:element>
    <xsd:element name="FileClassificationLevel5" ma:index="19" nillable="true" ma:displayName="FileClassificationLevel5" ma:default="" ma:internalName="FileClassificationLevel5">
      <xsd:simpleType>
        <xsd:restriction base="dms:Text">
          <xsd:maxLength value="255"/>
        </xsd:restriction>
      </xsd:simpleType>
    </xsd:element>
    <xsd:element name="MeetingDate" ma:index="20" nillable="true" ma:displayName="MeetingDate" ma:default="" ma:format="DateOnly" ma:internalName="MeetingDate">
      <xsd:simpleType>
        <xsd:restriction base="dms:DateTime"/>
      </xsd:simpleType>
    </xsd:element>
    <xsd:element name="MeetingNumber" ma:index="21" nillable="true" ma:displayName="MeetingNumber" ma:default="" ma:internalName="MeetingNumber">
      <xsd:simpleType>
        <xsd:restriction base="dms:Text">
          <xsd:maxLength value="255"/>
        </xsd:restriction>
      </xsd:simpleType>
    </xsd:element>
    <xsd:element name="TermofAdministrativeUsefulness" ma:index="22" nillable="true" ma:displayName="TermofAdministrativeUsefulness" ma:internalName="TermofAdministrativeUsefulness">
      <xsd:simpleType>
        <xsd:restriction base="dms:Text">
          <xsd:maxLength value="255"/>
        </xsd:restriction>
      </xsd:simpleType>
    </xsd:element>
    <xsd:element name="WDocsPath" ma:index="23" nillable="true" ma:displayName="WDocsPath" ma:default="" ma:internalName="WDocsPath">
      <xsd:simpleType>
        <xsd:restriction base="dms:Text">
          <xsd:maxLength value="255"/>
        </xsd:restriction>
      </xsd:simpleType>
    </xsd:element>
    <xsd:element name="FileSecurityLevel_x0020_" ma:index="25" nillable="true" ma:displayName="FileSecurityLevel" ma:internalName="FileSecurityLevel_x0020_">
      <xsd:simpleType>
        <xsd:restriction base="dms:Text">
          <xsd:maxLength value="255"/>
        </xsd:restriction>
      </xsd:simpleType>
    </xsd:element>
    <xsd:element name="FileStatus_x0020_" ma:index="26" nillable="true" ma:displayName="FileStatus" ma:internalName="FileStatus_x0020_">
      <xsd:simpleType>
        <xsd:restriction base="dms:Text">
          <xsd:maxLength value="255"/>
        </xsd:restriction>
      </xsd:simpleType>
    </xsd:element>
    <xsd:element name="TaxCatchAll" ma:index="29" nillable="true" ma:displayName="Taxonomy Catch All Column" ma:hidden="true" ma:list="{4ca840dc-ded1-4a89-8bbf-dabf04cef26a}" ma:internalName="TaxCatchAll" ma:showField="CatchAllData" ma:web="84f9a6a8-f2d8-4679-afd4-008cbd8c36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uméro_x0020_parlementaire" ma:index="34" nillable="true" ma:displayName="Numéro parlementaire" ma:default="" ma:internalName="Num_x00e9_ro_x0020_parlementaire">
      <xsd:simpleType>
        <xsd:restriction base="dms:Text">
          <xsd:maxLength value="255"/>
        </xsd:restriction>
      </xsd:simpleType>
    </xsd:element>
    <xsd:element name="Sort_x0020_final" ma:index="35" nillable="true" ma:displayName="Sort final" ma:default="" ma:internalName="Sort_x0020_final">
      <xsd:simpleType>
        <xsd:restriction base="dms:Text">
          <xsd:maxLength value="255"/>
        </xsd:restriction>
      </xsd:simpleType>
    </xsd:element>
    <xsd:element name="Suffixe_x0020_du_x0020_Numéro_x0020_parlementaire" ma:index="36" nillable="true" ma:displayName="Suffixe du Numéro parlementaire" ma:default="" ma:internalName="Suffixe_x0020_du_x0020_Num_x00e9_ro_x0020_parlementaire">
      <xsd:simpleType>
        <xsd:restriction base="dms:Text">
          <xsd:maxLength value="255"/>
        </xsd:restriction>
      </xsd:simpleType>
    </xsd:element>
    <xsd:element name="Document_x0020_parlementaire" ma:index="37" nillable="true" ma:displayName="Document parlementaire" ma:default="0" ma:internalName="Document_x0020_parlementair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78538-4e6d-410c-b987-cd1c58629c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d028280-dcad-4e87-999f-b74f1d755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parlementaire xmlns="84f9a6a8-f2d8-4679-afd4-008cbd8c3661">false</Document_x0020_parlementaire>
    <Creator xmlns="84f9a6a8-f2d8-4679-afd4-008cbd8c3661">Chambre des Députés</Creator>
    <DocumentType xmlns="84f9a6a8-f2d8-4679-afd4-008cbd8c3661">Resumé</DocumentType>
    <FileClassificationLevel3 xmlns="84f9a6a8-f2d8-4679-afd4-008cbd8c3661">DP7894</FileClassificationLevel3>
    <FileClassificationLevel4 xmlns="84f9a6a8-f2d8-4679-afd4-008cbd8c3661" xsi:nil="true"/>
    <MeetingNumber xmlns="84f9a6a8-f2d8-4679-afd4-008cbd8c3661" xsi:nil="true"/>
    <CaseCreationDate xmlns="84f9a6a8-f2d8-4679-afd4-008cbd8c3661" xsi:nil="true"/>
    <CaseSubType xmlns="84f9a6a8-f2d8-4679-afd4-008cbd8c3661">Projet de loi</CaseSubType>
    <MeetingDate xmlns="84f9a6a8-f2d8-4679-afd4-008cbd8c3661" xsi:nil="true"/>
    <FileClassificationLevel5 xmlns="84f9a6a8-f2d8-4679-afd4-008cbd8c3661" xsi:nil="true"/>
    <CaseType xmlns="84f9a6a8-f2d8-4679-afd4-008cbd8c3661">Parliamentary File</CaseType>
    <TermofAdministrativeUsefulness xmlns="84f9a6a8-f2d8-4679-afd4-008cbd8c3661" xsi:nil="true"/>
    <ExpedId xmlns="84f9a6a8-f2d8-4679-afd4-008cbd8c3661" xsi:nil="true"/>
    <lcf76f155ced4ddcb4097134ff3c332f xmlns="8fd78538-4e6d-410c-b987-cd1c58629c92">
      <Terms xmlns="http://schemas.microsoft.com/office/infopath/2007/PartnerControls"/>
    </lcf76f155ced4ddcb4097134ff3c332f>
    <CaseNumber xmlns="84f9a6a8-f2d8-4679-afd4-008cbd8c3661">7894</CaseNumber>
    <_ExtendedDescription xmlns="http://schemas.microsoft.com/sharepoint/v3" xsi:nil="true"/>
    <Numéro_x0020_parlementaire xmlns="84f9a6a8-f2d8-4679-afd4-008cbd8c3661" xsi:nil="true"/>
    <FileClassificationLevel1 xmlns="84f9a6a8-f2d8-4679-afd4-008cbd8c3661">40_Procedure_legislative_et_reglementaire</FileClassificationLevel1>
    <FileStatus_x0020_ xmlns="84f9a6a8-f2d8-4679-afd4-008cbd8c3661" xsi:nil="true"/>
    <Sort_x0020_final xmlns="84f9a6a8-f2d8-4679-afd4-008cbd8c3661" xsi:nil="true"/>
    <WDocsPath xmlns="84f9a6a8-f2d8-4679-afd4-008cbd8c3661">/sftpecos/Dossiers_parlementaires/7894/</WDocsPath>
    <FileSecurityLevel_x0020_ xmlns="84f9a6a8-f2d8-4679-afd4-008cbd8c3661">CHD_Level1_Public</FileSecurityLevel_x0020_>
    <Suffixe_x0020_du_x0020_Numéro_x0020_parlementaire xmlns="84f9a6a8-f2d8-4679-afd4-008cbd8c3661" xsi:nil="true"/>
    <FileClassificationLevel2 xmlns="84f9a6a8-f2d8-4679-afd4-008cbd8c3661">10_Projet_loi</FileClassificationLevel2>
    <TaxCatchAll xmlns="84f9a6a8-f2d8-4679-afd4-008cbd8c3661" xsi:nil="true"/>
  </documentManagement>
</p:properties>
</file>

<file path=customXml/itemProps1.xml><?xml version="1.0" encoding="utf-8"?>
<ds:datastoreItem xmlns:ds="http://schemas.openxmlformats.org/officeDocument/2006/customXml" ds:itemID="{02E5433E-6268-4B7B-9AFA-7C74715B3B5D}"/>
</file>

<file path=customXml/itemProps2.xml><?xml version="1.0" encoding="utf-8"?>
<ds:datastoreItem xmlns:ds="http://schemas.openxmlformats.org/officeDocument/2006/customXml" ds:itemID="{DB7B5FDB-1CE0-4802-89ED-F0CB6655C4F9}"/>
</file>

<file path=customXml/itemProps3.xml><?xml version="1.0" encoding="utf-8"?>
<ds:datastoreItem xmlns:ds="http://schemas.openxmlformats.org/officeDocument/2006/customXml" ds:itemID="{C7819E1B-7ACF-4DDD-BE90-92A40E976D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3372</Characters>
  <Application>Microsoft Office Word</Application>
  <DocSecurity>4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20250514_Resume</dc:title>
  <dc:subject/>
  <dc:creator>Joëlle MERGES</dc:creator>
  <cp:keywords/>
  <dc:description/>
  <cp:lastModifiedBy>SYSTEM</cp:lastModifiedBy>
  <cp:revision>2</cp:revision>
  <dcterms:created xsi:type="dcterms:W3CDTF">2024-02-21T07:59:00Z</dcterms:created>
  <dcterms:modified xsi:type="dcterms:W3CDTF">2024-02-21T07:59:00Z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0x0101009AD48296FC59154C86E57830F1108F5800205CDB3668D96E44868C86FFB81C2782</vt:lpwstr>
  </property>
</Properties>
</file>