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D7" w:rsidRDefault="003440FB" w:rsidP="003440FB">
      <w:pPr>
        <w:pStyle w:val="Titre"/>
      </w:pPr>
      <w:bookmarkStart w:id="0" w:name="_GoBack"/>
      <w:bookmarkEnd w:id="0"/>
      <w:r>
        <w:t>PL7866_Résumé</w:t>
      </w:r>
    </w:p>
    <w:p w:rsidR="003440FB" w:rsidRPr="003440FB" w:rsidRDefault="003440FB" w:rsidP="003440FB">
      <w:r>
        <w:t>Le présent projet de loi vise à mettre en place l’établissement public dénommé « </w:t>
      </w:r>
      <w:proofErr w:type="spellStart"/>
      <w:r>
        <w:t>Kultur</w:t>
      </w:r>
      <w:proofErr w:type="spellEnd"/>
      <w:r>
        <w:t> | lx – Arts Council Luxembourg »</w:t>
      </w:r>
      <w:r w:rsidR="00F17EF4">
        <w:t xml:space="preserve"> </w:t>
      </w:r>
      <w:r w:rsidR="00F17EF4" w:rsidRPr="00F17EF4">
        <w:t xml:space="preserve">afin de mieux structurer le soutien financier et la professionnalisation des secteurs culturels et artistiques du Grand-Duché de </w:t>
      </w:r>
      <w:r w:rsidR="00F17EF4">
        <w:t>Luxembourg</w:t>
      </w:r>
      <w:r w:rsidR="00EF40AA">
        <w:t xml:space="preserve"> à l’instar des conseils des arts que l’on retrouve ailleurs</w:t>
      </w:r>
      <w:r w:rsidR="00F17EF4">
        <w:t>.</w:t>
      </w:r>
    </w:p>
    <w:sectPr w:rsidR="003440FB" w:rsidRPr="0034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0FB"/>
    <w:rsid w:val="00167695"/>
    <w:rsid w:val="002935DF"/>
    <w:rsid w:val="003440FB"/>
    <w:rsid w:val="00387A7A"/>
    <w:rsid w:val="003D4CE3"/>
    <w:rsid w:val="00414070"/>
    <w:rsid w:val="004514B0"/>
    <w:rsid w:val="004A1B5E"/>
    <w:rsid w:val="00671254"/>
    <w:rsid w:val="006A68F1"/>
    <w:rsid w:val="00731586"/>
    <w:rsid w:val="007603A2"/>
    <w:rsid w:val="00852F69"/>
    <w:rsid w:val="00873375"/>
    <w:rsid w:val="009132D7"/>
    <w:rsid w:val="009F213A"/>
    <w:rsid w:val="00B26634"/>
    <w:rsid w:val="00BC5041"/>
    <w:rsid w:val="00BE5611"/>
    <w:rsid w:val="00CE64F2"/>
    <w:rsid w:val="00E35349"/>
    <w:rsid w:val="00EF40AA"/>
    <w:rsid w:val="00F17EF4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3185EC-D78E-49B2-AB5D-1B25F75F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DP7866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7866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/sftpecos/Dossiers_parlementaires/7866/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3F43C05-3475-459F-98F0-8F54CEFF1847}"/>
</file>

<file path=customXml/itemProps2.xml><?xml version="1.0" encoding="utf-8"?>
<ds:datastoreItem xmlns:ds="http://schemas.openxmlformats.org/officeDocument/2006/customXml" ds:itemID="{FFA7EA47-7635-4859-8436-A060482B4F53}"/>
</file>

<file path=customXml/itemProps3.xml><?xml version="1.0" encoding="utf-8"?>
<ds:datastoreItem xmlns:ds="http://schemas.openxmlformats.org/officeDocument/2006/customXml" ds:itemID="{B6D58F41-28F8-42F1-B7BE-32F8A833D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