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58A" w:rsidRDefault="00E2058A" w:rsidP="00CB372D">
      <w:pPr>
        <w:spacing w:after="0" w:line="240" w:lineRule="auto"/>
        <w:jc w:val="center"/>
        <w:rPr>
          <w:rFonts w:ascii="Arial" w:hAnsi="Arial" w:cs="Arial"/>
          <w:b/>
        </w:rPr>
      </w:pPr>
      <w:bookmarkStart w:id="0" w:name="_GoBack"/>
      <w:bookmarkEnd w:id="0"/>
    </w:p>
    <w:p w:rsidR="00380A55" w:rsidRDefault="00380A55" w:rsidP="00CB372D">
      <w:pPr>
        <w:spacing w:after="0" w:line="240" w:lineRule="auto"/>
        <w:jc w:val="center"/>
        <w:rPr>
          <w:rFonts w:ascii="Arial" w:hAnsi="Arial" w:cs="Arial"/>
          <w:b/>
        </w:rPr>
      </w:pPr>
    </w:p>
    <w:p w:rsidR="00AB23AF" w:rsidRDefault="00AB23AF" w:rsidP="00CB372D">
      <w:pPr>
        <w:spacing w:after="0" w:line="240" w:lineRule="auto"/>
        <w:jc w:val="center"/>
        <w:rPr>
          <w:rFonts w:ascii="Arial" w:hAnsi="Arial" w:cs="Arial"/>
          <w:b/>
        </w:rPr>
      </w:pPr>
    </w:p>
    <w:p w:rsidR="00A0193A" w:rsidRDefault="00A0193A" w:rsidP="00CB372D">
      <w:pPr>
        <w:spacing w:after="0" w:line="240" w:lineRule="auto"/>
        <w:jc w:val="center"/>
        <w:rPr>
          <w:rFonts w:ascii="Arial" w:hAnsi="Arial" w:cs="Arial"/>
          <w:b/>
        </w:rPr>
      </w:pPr>
    </w:p>
    <w:p w:rsidR="004231AA" w:rsidRDefault="004231AA" w:rsidP="00CB372D">
      <w:pPr>
        <w:spacing w:after="0" w:line="240" w:lineRule="auto"/>
        <w:jc w:val="center"/>
        <w:rPr>
          <w:rFonts w:ascii="Arial" w:hAnsi="Arial" w:cs="Arial"/>
          <w:b/>
        </w:rPr>
      </w:pPr>
    </w:p>
    <w:p w:rsidR="00CB372D" w:rsidRPr="008A09A6" w:rsidRDefault="00CB372D" w:rsidP="00CB372D">
      <w:pPr>
        <w:spacing w:after="0" w:line="240" w:lineRule="auto"/>
        <w:jc w:val="center"/>
        <w:rPr>
          <w:rFonts w:ascii="Arial" w:hAnsi="Arial" w:cs="Arial"/>
          <w:b/>
        </w:rPr>
      </w:pPr>
      <w:r w:rsidRPr="008A09A6">
        <w:rPr>
          <w:rFonts w:ascii="Arial" w:hAnsi="Arial" w:cs="Arial"/>
          <w:b/>
        </w:rPr>
        <w:t xml:space="preserve">N° </w:t>
      </w:r>
      <w:r w:rsidR="00B25D10">
        <w:rPr>
          <w:rFonts w:ascii="Arial" w:hAnsi="Arial" w:cs="Arial"/>
          <w:b/>
        </w:rPr>
        <w:t>7794</w:t>
      </w:r>
    </w:p>
    <w:p w:rsidR="00CB372D" w:rsidRPr="008A09A6" w:rsidRDefault="00CB372D" w:rsidP="00CB372D">
      <w:pPr>
        <w:spacing w:after="0" w:line="240" w:lineRule="auto"/>
        <w:jc w:val="center"/>
        <w:rPr>
          <w:rFonts w:ascii="Arial" w:hAnsi="Arial" w:cs="Arial"/>
        </w:rPr>
      </w:pPr>
    </w:p>
    <w:p w:rsidR="00CB372D" w:rsidRPr="008A09A6" w:rsidRDefault="00CB372D" w:rsidP="00CB372D">
      <w:pPr>
        <w:spacing w:after="0" w:line="240" w:lineRule="auto"/>
        <w:jc w:val="center"/>
        <w:rPr>
          <w:rFonts w:ascii="Arial" w:hAnsi="Arial" w:cs="Arial"/>
        </w:rPr>
      </w:pPr>
      <w:r w:rsidRPr="008A09A6">
        <w:rPr>
          <w:rFonts w:ascii="Arial" w:hAnsi="Arial" w:cs="Arial"/>
        </w:rPr>
        <w:t>CHAMBRE DES DEPUTES</w:t>
      </w:r>
    </w:p>
    <w:p w:rsidR="00CB372D" w:rsidRPr="008A09A6" w:rsidRDefault="00CB372D" w:rsidP="00CB372D">
      <w:pPr>
        <w:spacing w:after="0" w:line="240" w:lineRule="auto"/>
        <w:jc w:val="center"/>
        <w:rPr>
          <w:rFonts w:ascii="Arial" w:hAnsi="Arial" w:cs="Arial"/>
        </w:rPr>
      </w:pPr>
    </w:p>
    <w:p w:rsidR="00CB372D" w:rsidRPr="008A09A6" w:rsidRDefault="00CB372D" w:rsidP="00CB372D">
      <w:pPr>
        <w:spacing w:after="0" w:line="240" w:lineRule="auto"/>
        <w:jc w:val="center"/>
        <w:rPr>
          <w:rFonts w:ascii="Arial" w:hAnsi="Arial" w:cs="Arial"/>
        </w:rPr>
      </w:pPr>
      <w:r w:rsidRPr="008A09A6">
        <w:rPr>
          <w:rFonts w:ascii="Arial" w:hAnsi="Arial" w:cs="Arial"/>
        </w:rPr>
        <w:t>Session ordinaire 20</w:t>
      </w:r>
      <w:r w:rsidR="007F545B" w:rsidRPr="008A09A6">
        <w:rPr>
          <w:rFonts w:ascii="Arial" w:hAnsi="Arial" w:cs="Arial"/>
        </w:rPr>
        <w:t>20</w:t>
      </w:r>
      <w:r w:rsidRPr="008A09A6">
        <w:rPr>
          <w:rFonts w:ascii="Arial" w:hAnsi="Arial" w:cs="Arial"/>
        </w:rPr>
        <w:t>-20</w:t>
      </w:r>
      <w:r w:rsidR="00BD7CF5" w:rsidRPr="008A09A6">
        <w:rPr>
          <w:rFonts w:ascii="Arial" w:hAnsi="Arial" w:cs="Arial"/>
        </w:rPr>
        <w:t>2</w:t>
      </w:r>
      <w:r w:rsidR="007F545B" w:rsidRPr="008A09A6">
        <w:rPr>
          <w:rFonts w:ascii="Arial" w:hAnsi="Arial" w:cs="Arial"/>
        </w:rPr>
        <w:t>1</w:t>
      </w:r>
    </w:p>
    <w:p w:rsidR="00CB372D" w:rsidRPr="008A09A6" w:rsidRDefault="00CB372D" w:rsidP="00CB372D">
      <w:pPr>
        <w:spacing w:after="0" w:line="240" w:lineRule="auto"/>
        <w:jc w:val="both"/>
        <w:rPr>
          <w:rFonts w:ascii="Arial" w:hAnsi="Arial" w:cs="Arial"/>
        </w:rPr>
      </w:pPr>
    </w:p>
    <w:p w:rsidR="00CB372D" w:rsidRPr="008A09A6" w:rsidRDefault="00CB372D" w:rsidP="00CB372D">
      <w:pPr>
        <w:pBdr>
          <w:bottom w:val="thinThickLargeGap" w:sz="24" w:space="1" w:color="auto"/>
        </w:pBdr>
        <w:autoSpaceDE w:val="0"/>
        <w:autoSpaceDN w:val="0"/>
        <w:adjustRightInd w:val="0"/>
        <w:spacing w:after="0" w:line="240" w:lineRule="auto"/>
        <w:jc w:val="both"/>
        <w:rPr>
          <w:rFonts w:ascii="Arial" w:eastAsia="Times New Roman" w:hAnsi="Arial" w:cs="Arial"/>
          <w:b/>
          <w:bCs/>
          <w:lang w:val="fr-FR" w:eastAsia="fr-FR"/>
        </w:rPr>
      </w:pPr>
    </w:p>
    <w:p w:rsidR="00CB372D" w:rsidRPr="008A09A6" w:rsidRDefault="00CB372D" w:rsidP="00CB372D">
      <w:pPr>
        <w:spacing w:after="0" w:line="240" w:lineRule="auto"/>
        <w:jc w:val="both"/>
        <w:rPr>
          <w:rFonts w:ascii="Arial" w:hAnsi="Arial" w:cs="Arial"/>
          <w:b/>
          <w:lang w:val="fr-FR"/>
        </w:rPr>
      </w:pPr>
    </w:p>
    <w:p w:rsidR="00CB372D" w:rsidRPr="002B53AC" w:rsidRDefault="00CB372D" w:rsidP="00CB372D">
      <w:pPr>
        <w:spacing w:after="0" w:line="240" w:lineRule="auto"/>
        <w:jc w:val="both"/>
        <w:rPr>
          <w:rFonts w:ascii="Arial" w:hAnsi="Arial" w:cs="Arial"/>
          <w:b/>
          <w:color w:val="000000"/>
          <w:lang w:val="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B60A4C" w:rsidRPr="002B53AC">
        <w:trPr>
          <w:tblCellSpacing w:w="15" w:type="dxa"/>
        </w:trPr>
        <w:tc>
          <w:tcPr>
            <w:tcW w:w="0" w:type="auto"/>
            <w:vAlign w:val="center"/>
            <w:hideMark/>
          </w:tcPr>
          <w:p w:rsidR="00B60A4C" w:rsidRPr="008A09A6" w:rsidRDefault="00B60A4C" w:rsidP="00B60A4C">
            <w:pPr>
              <w:spacing w:after="0" w:line="240" w:lineRule="auto"/>
              <w:rPr>
                <w:rFonts w:ascii="Arial" w:eastAsia="Times New Roman" w:hAnsi="Arial" w:cs="Arial"/>
                <w:lang w:eastAsia="fr-LU"/>
              </w:rPr>
            </w:pPr>
          </w:p>
        </w:tc>
        <w:tc>
          <w:tcPr>
            <w:tcW w:w="0" w:type="auto"/>
            <w:vAlign w:val="center"/>
            <w:hideMark/>
          </w:tcPr>
          <w:p w:rsidR="00BD7CF5" w:rsidRPr="002B53AC" w:rsidRDefault="00BD7CF5" w:rsidP="00A40B79">
            <w:pPr>
              <w:rPr>
                <w:rFonts w:ascii="Arial" w:hAnsi="Arial" w:cs="Arial"/>
                <w:b/>
              </w:rPr>
            </w:pPr>
          </w:p>
          <w:p w:rsidR="00B60A4C" w:rsidRPr="008A09A6" w:rsidRDefault="00B60A4C" w:rsidP="00B60A4C">
            <w:pPr>
              <w:spacing w:after="0" w:line="240" w:lineRule="auto"/>
              <w:jc w:val="center"/>
              <w:rPr>
                <w:rFonts w:ascii="Arial" w:eastAsia="Times New Roman" w:hAnsi="Arial" w:cs="Arial"/>
                <w:b/>
                <w:lang w:eastAsia="fr-LU"/>
              </w:rPr>
            </w:pPr>
          </w:p>
        </w:tc>
      </w:tr>
    </w:tbl>
    <w:p w:rsidR="00A40B79" w:rsidRPr="008A09A6" w:rsidRDefault="00A40B79" w:rsidP="00A40B79">
      <w:pPr>
        <w:autoSpaceDE w:val="0"/>
        <w:autoSpaceDN w:val="0"/>
        <w:adjustRightInd w:val="0"/>
        <w:spacing w:after="0" w:line="240" w:lineRule="auto"/>
        <w:rPr>
          <w:rFonts w:ascii="Arial" w:hAnsi="Arial" w:cs="Arial"/>
          <w:b/>
          <w:bCs/>
          <w:color w:val="000000"/>
        </w:rPr>
      </w:pPr>
    </w:p>
    <w:p w:rsidR="00FD380E" w:rsidRPr="00FD380E" w:rsidRDefault="00FD380E" w:rsidP="00FD380E">
      <w:pPr>
        <w:jc w:val="both"/>
        <w:rPr>
          <w:rFonts w:ascii="Arial" w:hAnsi="Arial" w:cs="Arial"/>
          <w:b/>
        </w:rPr>
      </w:pPr>
      <w:r w:rsidRPr="00FD380E">
        <w:rPr>
          <w:rFonts w:ascii="Arial" w:hAnsi="Arial" w:cs="Arial"/>
          <w:b/>
        </w:rPr>
        <w:t>Projet de loi portant modification de la loi du 22 janvier 2021 portant :</w:t>
      </w:r>
    </w:p>
    <w:p w:rsidR="00FD380E" w:rsidRPr="00FD380E" w:rsidRDefault="00FD380E" w:rsidP="00FD380E">
      <w:pPr>
        <w:jc w:val="both"/>
        <w:rPr>
          <w:rFonts w:ascii="Arial" w:hAnsi="Arial" w:cs="Arial"/>
          <w:b/>
        </w:rPr>
      </w:pPr>
      <w:r w:rsidRPr="00FD380E">
        <w:rPr>
          <w:rFonts w:ascii="Arial" w:hAnsi="Arial" w:cs="Arial"/>
          <w:b/>
        </w:rPr>
        <w:t>1° modification des articles L. 234-51, L. 234-52 et L. 234-53 du Code du travail ;</w:t>
      </w:r>
    </w:p>
    <w:p w:rsidR="00FD380E" w:rsidRPr="00012BA8" w:rsidRDefault="00FD380E" w:rsidP="00FD380E">
      <w:pPr>
        <w:jc w:val="both"/>
        <w:rPr>
          <w:rFonts w:ascii="Arial" w:hAnsi="Arial" w:cs="Arial"/>
          <w:b/>
        </w:rPr>
      </w:pPr>
      <w:r w:rsidRPr="00FD380E">
        <w:rPr>
          <w:rFonts w:ascii="Arial" w:hAnsi="Arial" w:cs="Arial"/>
          <w:b/>
        </w:rPr>
        <w:t>2°</w:t>
      </w:r>
      <w:r w:rsidRPr="00012BA8">
        <w:rPr>
          <w:rFonts w:ascii="Arial" w:hAnsi="Arial" w:cs="Arial"/>
          <w:b/>
        </w:rPr>
        <w:t> dérogation temporaire aux dispositions des articles L. 234-51, L. 234-52 et L. 234-53 du Code du travail </w:t>
      </w:r>
    </w:p>
    <w:p w:rsidR="00F17A8D" w:rsidRPr="008A09A6" w:rsidRDefault="00F17A8D" w:rsidP="00CB372D">
      <w:pPr>
        <w:pStyle w:val="Default"/>
        <w:jc w:val="center"/>
        <w:rPr>
          <w:rFonts w:ascii="Arial" w:hAnsi="Arial" w:cs="Arial"/>
          <w:b/>
          <w:sz w:val="22"/>
          <w:szCs w:val="22"/>
        </w:rPr>
      </w:pPr>
    </w:p>
    <w:p w:rsidR="004F6841" w:rsidRDefault="00136616" w:rsidP="00136616">
      <w:pPr>
        <w:jc w:val="both"/>
        <w:rPr>
          <w:rFonts w:ascii="Arial" w:hAnsi="Arial" w:cs="Arial"/>
          <w:lang w:val="fr-FR"/>
        </w:rPr>
      </w:pPr>
      <w:r w:rsidRPr="00136616">
        <w:rPr>
          <w:rFonts w:ascii="Arial" w:hAnsi="Arial" w:cs="Arial"/>
          <w:lang w:val="fr-FR"/>
        </w:rPr>
        <w:t xml:space="preserve">Le présent projet de loi vise à </w:t>
      </w:r>
      <w:r w:rsidR="004F6841" w:rsidRPr="00136616">
        <w:rPr>
          <w:rFonts w:ascii="Arial" w:hAnsi="Arial" w:cs="Arial"/>
          <w:lang w:val="fr-FR"/>
        </w:rPr>
        <w:t>prolonger le dispositif dérogatoire mis en place par la loi du 22 janvier 2021</w:t>
      </w:r>
      <w:r w:rsidR="004F6841">
        <w:rPr>
          <w:rFonts w:ascii="Arial" w:hAnsi="Arial" w:cs="Arial"/>
          <w:lang w:val="fr-FR"/>
        </w:rPr>
        <w:t>, notamment en ce qui concerne les</w:t>
      </w:r>
      <w:r w:rsidRPr="00136616">
        <w:rPr>
          <w:rFonts w:ascii="Arial" w:hAnsi="Arial" w:cs="Arial"/>
          <w:lang w:val="fr-FR"/>
        </w:rPr>
        <w:t xml:space="preserve"> dérogations temporaires aux dispositions des articles L. 234-51, </w:t>
      </w:r>
      <w:r w:rsidRPr="002B53AC">
        <w:rPr>
          <w:rFonts w:ascii="Arial" w:eastAsia="Times New Roman" w:hAnsi="Arial" w:cs="Arial"/>
          <w:lang w:val="fr-CH"/>
        </w:rPr>
        <w:t xml:space="preserve">L. 234-52 </w:t>
      </w:r>
      <w:r w:rsidRPr="00136616">
        <w:rPr>
          <w:rFonts w:ascii="Arial" w:hAnsi="Arial" w:cs="Arial"/>
          <w:lang w:val="fr-FR"/>
        </w:rPr>
        <w:t>et L. 234-53 du Code du travail</w:t>
      </w:r>
      <w:r w:rsidR="004F6841">
        <w:rPr>
          <w:rFonts w:ascii="Arial" w:hAnsi="Arial" w:cs="Arial"/>
          <w:lang w:val="fr-FR"/>
        </w:rPr>
        <w:t>.</w:t>
      </w:r>
    </w:p>
    <w:p w:rsidR="00136616" w:rsidRPr="00136616" w:rsidRDefault="00136616" w:rsidP="00136616">
      <w:pPr>
        <w:autoSpaceDE w:val="0"/>
        <w:autoSpaceDN w:val="0"/>
        <w:adjustRightInd w:val="0"/>
        <w:jc w:val="both"/>
        <w:rPr>
          <w:rFonts w:ascii="Arial" w:hAnsi="Arial" w:cs="Arial"/>
          <w:lang w:val="fr-FR"/>
        </w:rPr>
      </w:pPr>
      <w:r w:rsidRPr="00136616">
        <w:rPr>
          <w:rFonts w:ascii="Arial" w:hAnsi="Arial" w:cs="Arial"/>
          <w:lang w:val="fr-FR"/>
        </w:rPr>
        <w:t>En effet, les dispositions prévues par la loi précitée, actuellement en vigueur, viennent à expiration en date du 3 avril 2021. Or face à la récente évolution de la pandémie du Covid-19 au Luxembourg et en Europe, il ne peut pas être exclu que les pouvoirs publics ne soient pas, à un moment déterminé, de nouveau obligés de décider une fermeture partielle ou totale des écoles, avec ou sans enseignement à distance, ou des structures d'accueil pour des raisons liées à la crise sanitaire due à cette pandémie.</w:t>
      </w:r>
    </w:p>
    <w:p w:rsidR="008B2DA4" w:rsidRDefault="00136616" w:rsidP="008B2DA4">
      <w:pPr>
        <w:autoSpaceDE w:val="0"/>
        <w:autoSpaceDN w:val="0"/>
        <w:adjustRightInd w:val="0"/>
        <w:jc w:val="both"/>
        <w:rPr>
          <w:rFonts w:ascii="Arial" w:hAnsi="Arial" w:cs="Arial"/>
          <w:lang w:val="fr-FR"/>
        </w:rPr>
      </w:pPr>
      <w:r w:rsidRPr="00136616">
        <w:rPr>
          <w:rFonts w:ascii="Arial" w:hAnsi="Arial" w:cs="Arial"/>
          <w:lang w:val="fr-FR"/>
        </w:rPr>
        <w:t>Par conséquent, afin d'être préparé par rapport aux conséquences que la situation actuelle peut avoir pour les parents d'enfants vulnérables et par rapport aux problèmes de garde qui peuvent se poser en cas de fermeture des écoles ou des structures d'accueil pour les parents d'enfants de moins de treize ans, le présent projet de loi vise à prolonger le dispositif dérogatoire mis en place par la loi du 22 janvier 2021, et ce jusqu’au samedi 17 juillet 2021 inclus.</w:t>
      </w:r>
      <w:r w:rsidR="008B2DA4">
        <w:rPr>
          <w:rFonts w:ascii="Arial" w:hAnsi="Arial" w:cs="Arial"/>
          <w:lang w:val="fr-FR"/>
        </w:rPr>
        <w:t xml:space="preserve"> </w:t>
      </w:r>
      <w:r w:rsidRPr="00136616">
        <w:rPr>
          <w:rFonts w:ascii="Arial" w:hAnsi="Arial" w:cs="Arial"/>
          <w:lang w:val="fr-CH"/>
        </w:rPr>
        <w:t>C</w:t>
      </w:r>
      <w:r w:rsidRPr="00136616">
        <w:rPr>
          <w:rFonts w:ascii="Arial" w:hAnsi="Arial" w:cs="Arial"/>
          <w:lang w:val="fr-FR"/>
        </w:rPr>
        <w:t>ette date précise permet d'assurer que le dispositif reste en vigueur non seulement jusqu'à la fin de l'année scolaire en cours au Grand-Duché mais également jusqu'au début des vacances dans nos deux États fédéraux allemands voisins</w:t>
      </w:r>
      <w:r w:rsidR="008B2DA4">
        <w:rPr>
          <w:rFonts w:ascii="Arial" w:hAnsi="Arial" w:cs="Arial"/>
          <w:lang w:val="fr-FR"/>
        </w:rPr>
        <w:t xml:space="preserve">. Le début des vacances en </w:t>
      </w:r>
      <w:r w:rsidRPr="00136616">
        <w:rPr>
          <w:rFonts w:ascii="Arial" w:hAnsi="Arial" w:cs="Arial"/>
          <w:lang w:val="fr-FR"/>
        </w:rPr>
        <w:t xml:space="preserve">Meurthe-et-Moselle </w:t>
      </w:r>
      <w:r w:rsidR="008B2DA4">
        <w:rPr>
          <w:rFonts w:ascii="Arial" w:hAnsi="Arial" w:cs="Arial"/>
          <w:lang w:val="fr-FR"/>
        </w:rPr>
        <w:t>et</w:t>
      </w:r>
      <w:r w:rsidRPr="00136616">
        <w:rPr>
          <w:rFonts w:ascii="Arial" w:hAnsi="Arial" w:cs="Arial"/>
          <w:lang w:val="fr-FR"/>
        </w:rPr>
        <w:t xml:space="preserve"> en </w:t>
      </w:r>
      <w:r w:rsidR="008B2DA4">
        <w:rPr>
          <w:rFonts w:ascii="Arial" w:hAnsi="Arial" w:cs="Arial"/>
          <w:lang w:val="fr-FR"/>
        </w:rPr>
        <w:t>Belgique est également couvert par cette période. Le présent projet de loi précise encore qu’il produit ses effets dès le 3 avril 2021, assurant par là une continuité du dispositif dérogatoire prévu par la loi prémentionnée du 22 janvier 2021.</w:t>
      </w:r>
    </w:p>
    <w:p w:rsidR="00206B41" w:rsidRPr="00206B41" w:rsidRDefault="00136616" w:rsidP="008B2DA4">
      <w:pPr>
        <w:autoSpaceDE w:val="0"/>
        <w:autoSpaceDN w:val="0"/>
        <w:adjustRightInd w:val="0"/>
        <w:jc w:val="both"/>
        <w:rPr>
          <w:rFonts w:ascii="Arial" w:hAnsi="Arial" w:cs="Arial"/>
        </w:rPr>
      </w:pPr>
      <w:r w:rsidRPr="00136616">
        <w:rPr>
          <w:rFonts w:ascii="Arial" w:hAnsi="Arial" w:cs="Arial"/>
        </w:rPr>
        <w:t xml:space="preserve"> </w:t>
      </w:r>
    </w:p>
    <w:p w:rsidR="00206B41" w:rsidRPr="00206B41" w:rsidRDefault="00206B41" w:rsidP="00600DE2">
      <w:pPr>
        <w:pStyle w:val="Default"/>
        <w:jc w:val="right"/>
      </w:pPr>
    </w:p>
    <w:sectPr w:rsidR="00206B41" w:rsidRPr="00206B41" w:rsidSect="003D7BC1">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9DE" w:rsidRDefault="00B119DE" w:rsidP="008F40EA">
      <w:pPr>
        <w:spacing w:after="0" w:line="240" w:lineRule="auto"/>
      </w:pPr>
      <w:r>
        <w:separator/>
      </w:r>
    </w:p>
  </w:endnote>
  <w:endnote w:type="continuationSeparator" w:id="0">
    <w:p w:rsidR="00B119DE" w:rsidRDefault="00B119DE" w:rsidP="008F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EA" w:rsidRDefault="008F40EA">
    <w:pPr>
      <w:pStyle w:val="Pieddepage"/>
      <w:jc w:val="right"/>
    </w:pPr>
    <w:r>
      <w:fldChar w:fldCharType="begin"/>
    </w:r>
    <w:r>
      <w:instrText>PAGE   \* MERGEFORMAT</w:instrText>
    </w:r>
    <w:r>
      <w:fldChar w:fldCharType="separate"/>
    </w:r>
    <w:r w:rsidR="00006746" w:rsidRPr="00006746">
      <w:rPr>
        <w:noProof/>
        <w:lang w:val="fr-FR"/>
      </w:rPr>
      <w:t>1</w:t>
    </w:r>
    <w:r>
      <w:fldChar w:fldCharType="end"/>
    </w:r>
  </w:p>
  <w:p w:rsidR="008F40EA" w:rsidRDefault="008F40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9DE" w:rsidRDefault="00B119DE" w:rsidP="008F40EA">
      <w:pPr>
        <w:spacing w:after="0" w:line="240" w:lineRule="auto"/>
      </w:pPr>
      <w:r>
        <w:separator/>
      </w:r>
    </w:p>
  </w:footnote>
  <w:footnote w:type="continuationSeparator" w:id="0">
    <w:p w:rsidR="00B119DE" w:rsidRDefault="00B119DE" w:rsidP="008F4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60E7"/>
    <w:multiLevelType w:val="hybridMultilevel"/>
    <w:tmpl w:val="91B6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406FC"/>
    <w:multiLevelType w:val="hybridMultilevel"/>
    <w:tmpl w:val="91B6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141A62"/>
    <w:multiLevelType w:val="hybridMultilevel"/>
    <w:tmpl w:val="DB32C8B0"/>
    <w:lvl w:ilvl="0" w:tplc="A68A6E3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D105FA"/>
    <w:multiLevelType w:val="hybridMultilevel"/>
    <w:tmpl w:val="91B6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72D"/>
    <w:rsid w:val="00006746"/>
    <w:rsid w:val="00012BA8"/>
    <w:rsid w:val="00034F53"/>
    <w:rsid w:val="00052CED"/>
    <w:rsid w:val="00054070"/>
    <w:rsid w:val="000753CA"/>
    <w:rsid w:val="00090B77"/>
    <w:rsid w:val="00095742"/>
    <w:rsid w:val="000A39EF"/>
    <w:rsid w:val="000E0621"/>
    <w:rsid w:val="00122524"/>
    <w:rsid w:val="00135E2C"/>
    <w:rsid w:val="00136616"/>
    <w:rsid w:val="001428BB"/>
    <w:rsid w:val="001635A3"/>
    <w:rsid w:val="00194364"/>
    <w:rsid w:val="001A4DBF"/>
    <w:rsid w:val="001B7923"/>
    <w:rsid w:val="001E1C2D"/>
    <w:rsid w:val="001E5807"/>
    <w:rsid w:val="002050AE"/>
    <w:rsid w:val="00206B41"/>
    <w:rsid w:val="00227C47"/>
    <w:rsid w:val="00235AAE"/>
    <w:rsid w:val="002456D7"/>
    <w:rsid w:val="00250F58"/>
    <w:rsid w:val="00272295"/>
    <w:rsid w:val="002939A7"/>
    <w:rsid w:val="002B2352"/>
    <w:rsid w:val="002B53AC"/>
    <w:rsid w:val="002C20F1"/>
    <w:rsid w:val="00314C92"/>
    <w:rsid w:val="00322C5D"/>
    <w:rsid w:val="003374A9"/>
    <w:rsid w:val="003773E0"/>
    <w:rsid w:val="003809D7"/>
    <w:rsid w:val="00380A55"/>
    <w:rsid w:val="00384A13"/>
    <w:rsid w:val="00392086"/>
    <w:rsid w:val="0039572E"/>
    <w:rsid w:val="003A454B"/>
    <w:rsid w:val="003A56E1"/>
    <w:rsid w:val="003B0D6F"/>
    <w:rsid w:val="003B0E84"/>
    <w:rsid w:val="003C7B3B"/>
    <w:rsid w:val="003D7BC1"/>
    <w:rsid w:val="003E3BC1"/>
    <w:rsid w:val="003E6362"/>
    <w:rsid w:val="003F36D0"/>
    <w:rsid w:val="00405F4F"/>
    <w:rsid w:val="004231AA"/>
    <w:rsid w:val="00460B3F"/>
    <w:rsid w:val="00465262"/>
    <w:rsid w:val="0047650A"/>
    <w:rsid w:val="004B7680"/>
    <w:rsid w:val="004C6D0F"/>
    <w:rsid w:val="004E5D51"/>
    <w:rsid w:val="004F6841"/>
    <w:rsid w:val="004F7397"/>
    <w:rsid w:val="00507EBA"/>
    <w:rsid w:val="00530804"/>
    <w:rsid w:val="00533508"/>
    <w:rsid w:val="00542515"/>
    <w:rsid w:val="00554569"/>
    <w:rsid w:val="0056388D"/>
    <w:rsid w:val="00577734"/>
    <w:rsid w:val="005A092A"/>
    <w:rsid w:val="005A61D6"/>
    <w:rsid w:val="005E002A"/>
    <w:rsid w:val="005E44D3"/>
    <w:rsid w:val="005F3900"/>
    <w:rsid w:val="00600DE2"/>
    <w:rsid w:val="00606EA7"/>
    <w:rsid w:val="0060708D"/>
    <w:rsid w:val="0063763C"/>
    <w:rsid w:val="00653989"/>
    <w:rsid w:val="00662626"/>
    <w:rsid w:val="00667B3A"/>
    <w:rsid w:val="00674AEA"/>
    <w:rsid w:val="00675D82"/>
    <w:rsid w:val="0068513D"/>
    <w:rsid w:val="00692ECA"/>
    <w:rsid w:val="00696489"/>
    <w:rsid w:val="006B2843"/>
    <w:rsid w:val="006C6126"/>
    <w:rsid w:val="006D20D0"/>
    <w:rsid w:val="006E1517"/>
    <w:rsid w:val="006E34E9"/>
    <w:rsid w:val="006E6202"/>
    <w:rsid w:val="006E6D6A"/>
    <w:rsid w:val="006F1B71"/>
    <w:rsid w:val="0071100D"/>
    <w:rsid w:val="00714F67"/>
    <w:rsid w:val="00731190"/>
    <w:rsid w:val="00731D5C"/>
    <w:rsid w:val="007405FE"/>
    <w:rsid w:val="00747A25"/>
    <w:rsid w:val="00752D25"/>
    <w:rsid w:val="007771BC"/>
    <w:rsid w:val="00782B2D"/>
    <w:rsid w:val="007A1000"/>
    <w:rsid w:val="007C6488"/>
    <w:rsid w:val="007E5536"/>
    <w:rsid w:val="007F545B"/>
    <w:rsid w:val="00804234"/>
    <w:rsid w:val="008263BB"/>
    <w:rsid w:val="00827AE1"/>
    <w:rsid w:val="00833CD2"/>
    <w:rsid w:val="00854E39"/>
    <w:rsid w:val="00891A00"/>
    <w:rsid w:val="008A09A6"/>
    <w:rsid w:val="008A4EA4"/>
    <w:rsid w:val="008B2DA4"/>
    <w:rsid w:val="008C134A"/>
    <w:rsid w:val="008E6AD3"/>
    <w:rsid w:val="008F40EA"/>
    <w:rsid w:val="0090003D"/>
    <w:rsid w:val="009139AE"/>
    <w:rsid w:val="009523D9"/>
    <w:rsid w:val="00952B1E"/>
    <w:rsid w:val="00961B80"/>
    <w:rsid w:val="00974548"/>
    <w:rsid w:val="009818E8"/>
    <w:rsid w:val="00995144"/>
    <w:rsid w:val="009F49AC"/>
    <w:rsid w:val="009F54CB"/>
    <w:rsid w:val="00A0193A"/>
    <w:rsid w:val="00A10DFB"/>
    <w:rsid w:val="00A114F3"/>
    <w:rsid w:val="00A17139"/>
    <w:rsid w:val="00A22A1D"/>
    <w:rsid w:val="00A40B79"/>
    <w:rsid w:val="00A65052"/>
    <w:rsid w:val="00A735CE"/>
    <w:rsid w:val="00A81490"/>
    <w:rsid w:val="00A93E30"/>
    <w:rsid w:val="00AB23AF"/>
    <w:rsid w:val="00AC13BE"/>
    <w:rsid w:val="00AC5AE9"/>
    <w:rsid w:val="00B119DE"/>
    <w:rsid w:val="00B20076"/>
    <w:rsid w:val="00B235FF"/>
    <w:rsid w:val="00B25D10"/>
    <w:rsid w:val="00B40888"/>
    <w:rsid w:val="00B60A4C"/>
    <w:rsid w:val="00B755D7"/>
    <w:rsid w:val="00B84637"/>
    <w:rsid w:val="00B90025"/>
    <w:rsid w:val="00B96227"/>
    <w:rsid w:val="00BA4C2E"/>
    <w:rsid w:val="00BA7A7A"/>
    <w:rsid w:val="00BB6747"/>
    <w:rsid w:val="00BC7B2C"/>
    <w:rsid w:val="00BD7CF5"/>
    <w:rsid w:val="00C74D94"/>
    <w:rsid w:val="00C83161"/>
    <w:rsid w:val="00C834DC"/>
    <w:rsid w:val="00CA1B84"/>
    <w:rsid w:val="00CA3115"/>
    <w:rsid w:val="00CB372D"/>
    <w:rsid w:val="00CC1545"/>
    <w:rsid w:val="00CC34B9"/>
    <w:rsid w:val="00CC4F99"/>
    <w:rsid w:val="00CD442C"/>
    <w:rsid w:val="00CE12CC"/>
    <w:rsid w:val="00CE5CD9"/>
    <w:rsid w:val="00D32EB3"/>
    <w:rsid w:val="00D4519C"/>
    <w:rsid w:val="00D81AF7"/>
    <w:rsid w:val="00D8731C"/>
    <w:rsid w:val="00DB07D4"/>
    <w:rsid w:val="00DD1C02"/>
    <w:rsid w:val="00DE5F05"/>
    <w:rsid w:val="00DF0C3E"/>
    <w:rsid w:val="00E00BCB"/>
    <w:rsid w:val="00E2058A"/>
    <w:rsid w:val="00E7270A"/>
    <w:rsid w:val="00E82BE6"/>
    <w:rsid w:val="00E8513A"/>
    <w:rsid w:val="00E91967"/>
    <w:rsid w:val="00E94FBE"/>
    <w:rsid w:val="00EC0145"/>
    <w:rsid w:val="00EC144B"/>
    <w:rsid w:val="00EC7C62"/>
    <w:rsid w:val="00ED105D"/>
    <w:rsid w:val="00ED540C"/>
    <w:rsid w:val="00EF011A"/>
    <w:rsid w:val="00EF4211"/>
    <w:rsid w:val="00F17A8D"/>
    <w:rsid w:val="00F255CC"/>
    <w:rsid w:val="00F6442D"/>
    <w:rsid w:val="00F73CFC"/>
    <w:rsid w:val="00F97B4E"/>
    <w:rsid w:val="00FA2891"/>
    <w:rsid w:val="00FB3940"/>
    <w:rsid w:val="00FD163E"/>
    <w:rsid w:val="00FD165A"/>
    <w:rsid w:val="00FD380E"/>
    <w:rsid w:val="00FD52CC"/>
    <w:rsid w:val="00FD6D23"/>
    <w:rsid w:val="00FF24E9"/>
    <w:rsid w:val="00FF707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21D8E2F-00E2-491B-A056-BB80841A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72D"/>
    <w:pPr>
      <w:spacing w:after="160" w:line="25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B372D"/>
    <w:pPr>
      <w:autoSpaceDE w:val="0"/>
      <w:autoSpaceDN w:val="0"/>
      <w:adjustRightInd w:val="0"/>
    </w:pPr>
    <w:rPr>
      <w:rFonts w:ascii="Times New Roman" w:hAnsi="Times New Roman"/>
      <w:color w:val="000000"/>
      <w:sz w:val="24"/>
      <w:szCs w:val="24"/>
      <w:lang w:eastAsia="en-US"/>
    </w:rPr>
  </w:style>
  <w:style w:type="paragraph" w:customStyle="1" w:styleId="Pa11">
    <w:name w:val="Pa11"/>
    <w:basedOn w:val="Default"/>
    <w:next w:val="Default"/>
    <w:uiPriority w:val="99"/>
    <w:rsid w:val="00CB372D"/>
    <w:pPr>
      <w:spacing w:line="201" w:lineRule="atLeast"/>
    </w:pPr>
    <w:rPr>
      <w:color w:val="auto"/>
    </w:rPr>
  </w:style>
  <w:style w:type="paragraph" w:customStyle="1" w:styleId="Pa5">
    <w:name w:val="Pa5"/>
    <w:basedOn w:val="Default"/>
    <w:next w:val="Default"/>
    <w:uiPriority w:val="99"/>
    <w:rsid w:val="00995144"/>
    <w:pPr>
      <w:spacing w:line="201" w:lineRule="atLeast"/>
    </w:pPr>
    <w:rPr>
      <w:color w:val="auto"/>
    </w:rPr>
  </w:style>
  <w:style w:type="paragraph" w:customStyle="1" w:styleId="Pa10">
    <w:name w:val="Pa10"/>
    <w:basedOn w:val="Default"/>
    <w:next w:val="Default"/>
    <w:uiPriority w:val="99"/>
    <w:rsid w:val="00995144"/>
    <w:pPr>
      <w:spacing w:line="221" w:lineRule="atLeast"/>
    </w:pPr>
    <w:rPr>
      <w:color w:val="auto"/>
    </w:rPr>
  </w:style>
  <w:style w:type="paragraph" w:customStyle="1" w:styleId="Pa6">
    <w:name w:val="Pa6"/>
    <w:basedOn w:val="Default"/>
    <w:next w:val="Default"/>
    <w:uiPriority w:val="99"/>
    <w:rsid w:val="00995144"/>
    <w:pPr>
      <w:spacing w:line="201" w:lineRule="atLeast"/>
    </w:pPr>
    <w:rPr>
      <w:color w:val="auto"/>
    </w:rPr>
  </w:style>
  <w:style w:type="paragraph" w:customStyle="1" w:styleId="Pa16">
    <w:name w:val="Pa16"/>
    <w:basedOn w:val="Default"/>
    <w:next w:val="Default"/>
    <w:uiPriority w:val="99"/>
    <w:rsid w:val="00995144"/>
    <w:pPr>
      <w:spacing w:line="201" w:lineRule="atLeast"/>
    </w:pPr>
    <w:rPr>
      <w:color w:val="auto"/>
    </w:rPr>
  </w:style>
  <w:style w:type="paragraph" w:customStyle="1" w:styleId="Pa17">
    <w:name w:val="Pa17"/>
    <w:basedOn w:val="Default"/>
    <w:next w:val="Default"/>
    <w:uiPriority w:val="99"/>
    <w:rsid w:val="00995144"/>
    <w:pPr>
      <w:spacing w:line="201" w:lineRule="atLeast"/>
    </w:pPr>
    <w:rPr>
      <w:color w:val="auto"/>
    </w:rPr>
  </w:style>
  <w:style w:type="paragraph" w:customStyle="1" w:styleId="Pa18">
    <w:name w:val="Pa18"/>
    <w:basedOn w:val="Default"/>
    <w:next w:val="Default"/>
    <w:uiPriority w:val="99"/>
    <w:rsid w:val="00995144"/>
    <w:pPr>
      <w:spacing w:line="201" w:lineRule="atLeast"/>
    </w:pPr>
    <w:rPr>
      <w:color w:val="auto"/>
    </w:rPr>
  </w:style>
  <w:style w:type="paragraph" w:customStyle="1" w:styleId="Pa4">
    <w:name w:val="Pa4"/>
    <w:basedOn w:val="Default"/>
    <w:next w:val="Default"/>
    <w:uiPriority w:val="99"/>
    <w:rsid w:val="00995144"/>
    <w:pPr>
      <w:spacing w:line="201" w:lineRule="atLeast"/>
    </w:pPr>
    <w:rPr>
      <w:color w:val="auto"/>
    </w:rPr>
  </w:style>
  <w:style w:type="paragraph" w:customStyle="1" w:styleId="Pa19">
    <w:name w:val="Pa19"/>
    <w:basedOn w:val="Default"/>
    <w:next w:val="Default"/>
    <w:uiPriority w:val="99"/>
    <w:rsid w:val="00995144"/>
    <w:pPr>
      <w:spacing w:line="201" w:lineRule="atLeast"/>
    </w:pPr>
    <w:rPr>
      <w:color w:val="auto"/>
    </w:rPr>
  </w:style>
  <w:style w:type="paragraph" w:customStyle="1" w:styleId="Pa20">
    <w:name w:val="Pa20"/>
    <w:basedOn w:val="Default"/>
    <w:next w:val="Default"/>
    <w:uiPriority w:val="99"/>
    <w:rsid w:val="00995144"/>
    <w:pPr>
      <w:spacing w:line="201" w:lineRule="atLeast"/>
    </w:pPr>
    <w:rPr>
      <w:color w:val="auto"/>
    </w:rPr>
  </w:style>
  <w:style w:type="paragraph" w:customStyle="1" w:styleId="Pa21">
    <w:name w:val="Pa21"/>
    <w:basedOn w:val="Default"/>
    <w:next w:val="Default"/>
    <w:uiPriority w:val="99"/>
    <w:rsid w:val="00995144"/>
    <w:pPr>
      <w:spacing w:line="201" w:lineRule="atLeast"/>
    </w:pPr>
    <w:rPr>
      <w:color w:val="auto"/>
    </w:rPr>
  </w:style>
  <w:style w:type="paragraph" w:customStyle="1" w:styleId="Pa22">
    <w:name w:val="Pa22"/>
    <w:basedOn w:val="Default"/>
    <w:next w:val="Default"/>
    <w:uiPriority w:val="99"/>
    <w:rsid w:val="00995144"/>
    <w:pPr>
      <w:spacing w:line="201" w:lineRule="atLeast"/>
    </w:pPr>
    <w:rPr>
      <w:color w:val="auto"/>
    </w:rPr>
  </w:style>
  <w:style w:type="paragraph" w:customStyle="1" w:styleId="Pa23">
    <w:name w:val="Pa23"/>
    <w:basedOn w:val="Default"/>
    <w:next w:val="Default"/>
    <w:uiPriority w:val="99"/>
    <w:rsid w:val="00995144"/>
    <w:pPr>
      <w:spacing w:line="201" w:lineRule="atLeast"/>
    </w:pPr>
    <w:rPr>
      <w:color w:val="auto"/>
    </w:rPr>
  </w:style>
  <w:style w:type="paragraph" w:styleId="Textedebulles">
    <w:name w:val="Balloon Text"/>
    <w:basedOn w:val="Normal"/>
    <w:link w:val="TextedebullesCar"/>
    <w:uiPriority w:val="99"/>
    <w:semiHidden/>
    <w:unhideWhenUsed/>
    <w:rsid w:val="008F40E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F40EA"/>
    <w:rPr>
      <w:rFonts w:ascii="Segoe UI" w:hAnsi="Segoe UI" w:cs="Segoe UI"/>
      <w:sz w:val="18"/>
      <w:szCs w:val="18"/>
    </w:rPr>
  </w:style>
  <w:style w:type="paragraph" w:styleId="En-tte">
    <w:name w:val="header"/>
    <w:basedOn w:val="Normal"/>
    <w:link w:val="En-tteCar"/>
    <w:uiPriority w:val="99"/>
    <w:unhideWhenUsed/>
    <w:rsid w:val="008F40EA"/>
    <w:pPr>
      <w:tabs>
        <w:tab w:val="center" w:pos="4536"/>
        <w:tab w:val="right" w:pos="9072"/>
      </w:tabs>
      <w:spacing w:after="0" w:line="240" w:lineRule="auto"/>
    </w:pPr>
  </w:style>
  <w:style w:type="character" w:customStyle="1" w:styleId="En-tteCar">
    <w:name w:val="En-tête Car"/>
    <w:basedOn w:val="Policepardfaut"/>
    <w:link w:val="En-tte"/>
    <w:uiPriority w:val="99"/>
    <w:rsid w:val="008F40EA"/>
  </w:style>
  <w:style w:type="paragraph" w:styleId="Pieddepage">
    <w:name w:val="footer"/>
    <w:basedOn w:val="Normal"/>
    <w:link w:val="PieddepageCar"/>
    <w:uiPriority w:val="99"/>
    <w:unhideWhenUsed/>
    <w:rsid w:val="008F40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0EA"/>
  </w:style>
  <w:style w:type="paragraph" w:customStyle="1" w:styleId="styledinfoboxdescription-sc-1kbhg0y-4">
    <w:name w:val="styled__infoboxdescription-sc-1kbhg0y-4"/>
    <w:basedOn w:val="Normal"/>
    <w:rsid w:val="006B2843"/>
    <w:pPr>
      <w:spacing w:before="100" w:beforeAutospacing="1" w:after="100" w:afterAutospacing="1" w:line="240" w:lineRule="auto"/>
    </w:pPr>
    <w:rPr>
      <w:rFonts w:ascii="Times New Roman" w:eastAsia="Times New Roman" w:hAnsi="Times New Roman"/>
      <w:sz w:val="24"/>
      <w:szCs w:val="24"/>
      <w:lang w:val="fr-CH" w:eastAsia="fr-CH"/>
    </w:rPr>
  </w:style>
  <w:style w:type="paragraph" w:styleId="Corpsdetexte">
    <w:name w:val="Body Text"/>
    <w:basedOn w:val="Normal"/>
    <w:link w:val="CorpsdetexteCar"/>
    <w:uiPriority w:val="99"/>
    <w:rsid w:val="00C83161"/>
    <w:pPr>
      <w:tabs>
        <w:tab w:val="left" w:pos="794"/>
        <w:tab w:val="left" w:pos="5415"/>
      </w:tabs>
      <w:spacing w:after="0" w:line="240" w:lineRule="auto"/>
      <w:jc w:val="both"/>
    </w:pPr>
    <w:rPr>
      <w:rFonts w:ascii="Arial" w:eastAsia="Times New Roman" w:hAnsi="Arial" w:cs="Arial"/>
      <w:szCs w:val="20"/>
      <w:lang w:val="fr-FR" w:eastAsia="fr-FR"/>
    </w:rPr>
  </w:style>
  <w:style w:type="character" w:customStyle="1" w:styleId="CorpsdetexteCar">
    <w:name w:val="Corps de texte Car"/>
    <w:link w:val="Corpsdetexte"/>
    <w:uiPriority w:val="99"/>
    <w:rsid w:val="00C83161"/>
    <w:rPr>
      <w:rFonts w:ascii="Arial" w:eastAsia="Times New Roman" w:hAnsi="Arial" w:cs="Arial"/>
      <w:szCs w:val="20"/>
      <w:lang w:val="fr-FR" w:eastAsia="fr-FR"/>
    </w:rPr>
  </w:style>
  <w:style w:type="paragraph" w:styleId="Sansinterligne">
    <w:name w:val="No Spacing"/>
    <w:uiPriority w:val="1"/>
    <w:qFormat/>
    <w:rsid w:val="00BA7A7A"/>
    <w:rPr>
      <w:rFonts w:ascii="Times New Roman" w:eastAsia="Times New Roman" w:hAnsi="Times New Roman"/>
      <w:sz w:val="24"/>
      <w:szCs w:val="24"/>
      <w:lang w:val="fr-FR" w:eastAsia="fr-FR"/>
    </w:rPr>
  </w:style>
  <w:style w:type="paragraph" w:customStyle="1" w:styleId="Pa7">
    <w:name w:val="Pa7"/>
    <w:basedOn w:val="Normal"/>
    <w:next w:val="Normal"/>
    <w:uiPriority w:val="99"/>
    <w:rsid w:val="0056388D"/>
    <w:pPr>
      <w:autoSpaceDE w:val="0"/>
      <w:autoSpaceDN w:val="0"/>
      <w:adjustRightInd w:val="0"/>
      <w:spacing w:after="0" w:line="201" w:lineRule="atLeast"/>
    </w:pPr>
    <w:rPr>
      <w:rFonts w:ascii="Times New Roman" w:hAnsi="Times New Roman"/>
      <w:sz w:val="24"/>
      <w:szCs w:val="24"/>
      <w:lang w:val="en-GB"/>
    </w:rPr>
  </w:style>
  <w:style w:type="character" w:styleId="Lienhypertexte">
    <w:name w:val="Hyperlink"/>
    <w:rsid w:val="00FD52CC"/>
    <w:rPr>
      <w:color w:val="0563C1"/>
      <w:u w:val="single"/>
    </w:rPr>
  </w:style>
  <w:style w:type="paragraph" w:styleId="Paragraphedeliste">
    <w:name w:val="List Paragraph"/>
    <w:basedOn w:val="Normal"/>
    <w:uiPriority w:val="34"/>
    <w:qFormat/>
    <w:rsid w:val="00EF011A"/>
    <w:pPr>
      <w:spacing w:line="259" w:lineRule="auto"/>
      <w:ind w:left="720"/>
      <w:contextualSpacing/>
    </w:pPr>
    <w:rPr>
      <w:lang w:val="en-GB"/>
    </w:rPr>
  </w:style>
  <w:style w:type="paragraph" w:customStyle="1" w:styleId="paragraph">
    <w:name w:val="paragraph"/>
    <w:basedOn w:val="Normal"/>
    <w:rsid w:val="00731190"/>
    <w:pPr>
      <w:spacing w:before="100" w:beforeAutospacing="1" w:after="100" w:afterAutospacing="1" w:line="240" w:lineRule="auto"/>
    </w:pPr>
    <w:rPr>
      <w:rFonts w:ascii="Times New Roman" w:eastAsia="Times New Roman" w:hAnsi="Times New Roman"/>
      <w:sz w:val="24"/>
      <w:szCs w:val="24"/>
      <w:lang w:val="fr-FR" w:eastAsia="fr-FR"/>
    </w:rPr>
  </w:style>
  <w:style w:type="character" w:customStyle="1" w:styleId="normaltextrun">
    <w:name w:val="normaltextrun"/>
    <w:basedOn w:val="Policepardfaut"/>
    <w:rsid w:val="00731190"/>
  </w:style>
  <w:style w:type="character" w:customStyle="1" w:styleId="eop">
    <w:name w:val="eop"/>
    <w:basedOn w:val="Policepardfaut"/>
    <w:rsid w:val="00731190"/>
  </w:style>
  <w:style w:type="paragraph" w:styleId="Titre">
    <w:name w:val="Title"/>
    <w:basedOn w:val="Normal"/>
    <w:next w:val="Normal"/>
    <w:link w:val="TitreCar"/>
    <w:uiPriority w:val="10"/>
    <w:qFormat/>
    <w:rsid w:val="00FD6D23"/>
    <w:pPr>
      <w:spacing w:after="0" w:line="240" w:lineRule="auto"/>
      <w:contextualSpacing/>
    </w:pPr>
    <w:rPr>
      <w:rFonts w:ascii="Calibri Light" w:eastAsia="Times New Roman" w:hAnsi="Calibri Light"/>
      <w:spacing w:val="-10"/>
      <w:kern w:val="28"/>
      <w:sz w:val="56"/>
      <w:szCs w:val="56"/>
      <w:lang w:val="fr-FR"/>
    </w:rPr>
  </w:style>
  <w:style w:type="character" w:customStyle="1" w:styleId="TitreCar">
    <w:name w:val="Titre Car"/>
    <w:link w:val="Titre"/>
    <w:uiPriority w:val="10"/>
    <w:rsid w:val="00FD6D23"/>
    <w:rPr>
      <w:rFonts w:ascii="Calibri Light" w:eastAsia="Times New Roman" w:hAnsi="Calibri Light" w:cs="Times New Roman"/>
      <w:spacing w:val="-10"/>
      <w:kern w:val="28"/>
      <w:sz w:val="56"/>
      <w:szCs w:val="56"/>
      <w:lang w:val="fr-FR"/>
    </w:rPr>
  </w:style>
  <w:style w:type="paragraph" w:styleId="Notedebasdepage">
    <w:name w:val="footnote text"/>
    <w:basedOn w:val="Normal"/>
    <w:link w:val="NotedebasdepageCar"/>
    <w:uiPriority w:val="99"/>
    <w:unhideWhenUsed/>
    <w:rsid w:val="00542515"/>
    <w:pPr>
      <w:spacing w:after="0" w:line="240" w:lineRule="auto"/>
    </w:pPr>
    <w:rPr>
      <w:rFonts w:ascii="Times New Roman" w:eastAsia="Arial Unicode MS" w:hAnsi="Arial Unicode MS" w:cs="Arial Unicode MS"/>
      <w:color w:val="000000"/>
      <w:sz w:val="20"/>
      <w:szCs w:val="20"/>
      <w:u w:color="000000"/>
      <w:lang w:val="en-US"/>
    </w:rPr>
  </w:style>
  <w:style w:type="character" w:customStyle="1" w:styleId="NotedebasdepageCar">
    <w:name w:val="Note de bas de page Car"/>
    <w:link w:val="Notedebasdepage"/>
    <w:uiPriority w:val="99"/>
    <w:rsid w:val="00542515"/>
    <w:rPr>
      <w:rFonts w:ascii="Times New Roman" w:eastAsia="Arial Unicode MS" w:hAnsi="Arial Unicode MS" w:cs="Arial Unicode MS"/>
      <w:color w:val="000000"/>
      <w:sz w:val="20"/>
      <w:szCs w:val="20"/>
      <w:u w:color="000000"/>
      <w:lang w:val="en-US"/>
    </w:rPr>
  </w:style>
  <w:style w:type="character" w:styleId="Appelnotedebasdep">
    <w:name w:val="footnote reference"/>
    <w:uiPriority w:val="99"/>
    <w:unhideWhenUsed/>
    <w:rsid w:val="005425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3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DP7794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7794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/sftpecos/Dossiers_parlementaires/7794/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49F15CB-4FC5-4668-8EEB-AE34ED851DF8}">
  <ds:schemaRefs>
    <ds:schemaRef ds:uri="http://schemas.openxmlformats.org/officeDocument/2006/bibliography"/>
  </ds:schemaRefs>
</ds:datastoreItem>
</file>

<file path=customXml/itemProps2.xml><?xml version="1.0" encoding="utf-8"?>
<ds:datastoreItem xmlns:ds="http://schemas.openxmlformats.org/officeDocument/2006/customXml" ds:itemID="{5C7A96AE-F9B1-442F-B596-544FC2718A85}"/>
</file>

<file path=customXml/itemProps3.xml><?xml version="1.0" encoding="utf-8"?>
<ds:datastoreItem xmlns:ds="http://schemas.openxmlformats.org/officeDocument/2006/customXml" ds:itemID="{713AC5B9-950F-47DB-86BB-2EC5CD4129D8}"/>
</file>

<file path=customXml/itemProps4.xml><?xml version="1.0" encoding="utf-8"?>
<ds:datastoreItem xmlns:ds="http://schemas.openxmlformats.org/officeDocument/2006/customXml" ds:itemID="{54853AD1-B961-4EF4-9B35-FDF382DF964B}"/>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1781</Characters>
  <Application>Microsoft Office Word</Application>
  <DocSecurity>4</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2018-02-16T15:47:00Z</cp:lastPrinted>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