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352" w:rsidRDefault="002B2352" w:rsidP="00CB372D">
      <w:pPr>
        <w:spacing w:after="0" w:line="240" w:lineRule="auto"/>
        <w:jc w:val="center"/>
        <w:rPr>
          <w:rFonts w:ascii="Arial" w:hAnsi="Arial" w:cs="Arial"/>
          <w:b/>
        </w:rPr>
      </w:pPr>
      <w:bookmarkStart w:id="0" w:name="_GoBack"/>
      <w:bookmarkEnd w:id="0"/>
    </w:p>
    <w:p w:rsidR="001D65D6" w:rsidRDefault="001D65D6" w:rsidP="00CB372D">
      <w:pPr>
        <w:spacing w:after="0" w:line="240" w:lineRule="auto"/>
        <w:jc w:val="center"/>
        <w:rPr>
          <w:rFonts w:ascii="Arial" w:hAnsi="Arial" w:cs="Arial"/>
          <w:b/>
        </w:rPr>
      </w:pPr>
    </w:p>
    <w:p w:rsidR="004231AA" w:rsidRDefault="004231AA" w:rsidP="00CB372D">
      <w:pPr>
        <w:spacing w:after="0" w:line="240" w:lineRule="auto"/>
        <w:jc w:val="center"/>
        <w:rPr>
          <w:rFonts w:ascii="Arial" w:hAnsi="Arial" w:cs="Arial"/>
          <w:b/>
        </w:rPr>
      </w:pPr>
    </w:p>
    <w:p w:rsidR="00CB372D" w:rsidRPr="00974548" w:rsidRDefault="00CB372D" w:rsidP="00CB372D">
      <w:pPr>
        <w:spacing w:after="0" w:line="240" w:lineRule="auto"/>
        <w:jc w:val="center"/>
        <w:rPr>
          <w:rFonts w:ascii="Arial" w:hAnsi="Arial" w:cs="Arial"/>
          <w:b/>
        </w:rPr>
      </w:pPr>
      <w:r w:rsidRPr="00974548">
        <w:rPr>
          <w:rFonts w:ascii="Arial" w:hAnsi="Arial" w:cs="Arial"/>
          <w:b/>
        </w:rPr>
        <w:t xml:space="preserve">N° </w:t>
      </w:r>
      <w:r w:rsidR="00BD7CF5" w:rsidRPr="00974548">
        <w:rPr>
          <w:rFonts w:ascii="Arial" w:hAnsi="Arial" w:cs="Arial"/>
          <w:b/>
        </w:rPr>
        <w:t>77</w:t>
      </w:r>
      <w:r w:rsidR="008000EF">
        <w:rPr>
          <w:rFonts w:ascii="Arial" w:hAnsi="Arial" w:cs="Arial"/>
          <w:b/>
        </w:rPr>
        <w:t>3</w:t>
      </w:r>
      <w:r w:rsidR="00952B1E">
        <w:rPr>
          <w:rFonts w:ascii="Arial" w:hAnsi="Arial" w:cs="Arial"/>
          <w:b/>
        </w:rPr>
        <w:t>9</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CHAMBRE DES DEPUTES</w:t>
      </w:r>
    </w:p>
    <w:p w:rsidR="00CB372D" w:rsidRPr="00974548" w:rsidRDefault="00CB372D" w:rsidP="00CB372D">
      <w:pPr>
        <w:spacing w:after="0" w:line="240" w:lineRule="auto"/>
        <w:jc w:val="center"/>
        <w:rPr>
          <w:rFonts w:ascii="Arial" w:hAnsi="Arial" w:cs="Arial"/>
        </w:rPr>
      </w:pPr>
    </w:p>
    <w:p w:rsidR="00CB372D" w:rsidRPr="00974548" w:rsidRDefault="00CB372D" w:rsidP="00CB372D">
      <w:pPr>
        <w:spacing w:after="0" w:line="240" w:lineRule="auto"/>
        <w:jc w:val="center"/>
        <w:rPr>
          <w:rFonts w:ascii="Arial" w:hAnsi="Arial" w:cs="Arial"/>
        </w:rPr>
      </w:pPr>
      <w:r w:rsidRPr="00974548">
        <w:rPr>
          <w:rFonts w:ascii="Arial" w:hAnsi="Arial" w:cs="Arial"/>
        </w:rPr>
        <w:t>Session ordinaire 20</w:t>
      </w:r>
      <w:r w:rsidR="007F545B">
        <w:rPr>
          <w:rFonts w:ascii="Arial" w:hAnsi="Arial" w:cs="Arial"/>
        </w:rPr>
        <w:t>20</w:t>
      </w:r>
      <w:r w:rsidRPr="00974548">
        <w:rPr>
          <w:rFonts w:ascii="Arial" w:hAnsi="Arial" w:cs="Arial"/>
        </w:rPr>
        <w:t>-20</w:t>
      </w:r>
      <w:r w:rsidR="00BD7CF5" w:rsidRPr="00974548">
        <w:rPr>
          <w:rFonts w:ascii="Arial" w:hAnsi="Arial" w:cs="Arial"/>
        </w:rPr>
        <w:t>2</w:t>
      </w:r>
      <w:r w:rsidR="007F545B">
        <w:rPr>
          <w:rFonts w:ascii="Arial" w:hAnsi="Arial" w:cs="Arial"/>
        </w:rPr>
        <w:t>1</w:t>
      </w:r>
    </w:p>
    <w:p w:rsidR="00CB372D" w:rsidRPr="00BD7CF5" w:rsidRDefault="00CB372D" w:rsidP="00CB372D">
      <w:pPr>
        <w:spacing w:after="0" w:line="240" w:lineRule="auto"/>
        <w:jc w:val="both"/>
        <w:rPr>
          <w:rFonts w:ascii="Arial" w:hAnsi="Arial" w:cs="Arial"/>
          <w:highlight w:val="yellow"/>
        </w:rPr>
      </w:pPr>
    </w:p>
    <w:p w:rsidR="00CB372D" w:rsidRPr="00BD7CF5" w:rsidRDefault="00CB372D" w:rsidP="00CB372D">
      <w:pPr>
        <w:pBdr>
          <w:bottom w:val="thinThickLargeGap" w:sz="24" w:space="1" w:color="auto"/>
        </w:pBdr>
        <w:autoSpaceDE w:val="0"/>
        <w:autoSpaceDN w:val="0"/>
        <w:adjustRightInd w:val="0"/>
        <w:spacing w:after="0" w:line="240" w:lineRule="auto"/>
        <w:jc w:val="both"/>
        <w:rPr>
          <w:rFonts w:ascii="Arial" w:eastAsia="Times New Roman" w:hAnsi="Arial" w:cs="Arial"/>
          <w:b/>
          <w:bCs/>
          <w:highlight w:val="yellow"/>
          <w:lang w:val="fr-FR" w:eastAsia="fr-FR"/>
        </w:rPr>
      </w:pPr>
    </w:p>
    <w:p w:rsidR="00CB372D" w:rsidRPr="00BD7CF5" w:rsidRDefault="00CB372D" w:rsidP="00CB372D">
      <w:pPr>
        <w:spacing w:after="0" w:line="240" w:lineRule="auto"/>
        <w:jc w:val="both"/>
        <w:rPr>
          <w:rFonts w:ascii="Arial" w:hAnsi="Arial" w:cs="Arial"/>
          <w:b/>
          <w:highlight w:val="yellow"/>
          <w:lang w:val="fr-FR"/>
        </w:rPr>
      </w:pPr>
    </w:p>
    <w:p w:rsidR="00CB372D" w:rsidRPr="003C3FD9" w:rsidRDefault="00CB372D" w:rsidP="00CB372D">
      <w:pPr>
        <w:spacing w:after="0" w:line="240" w:lineRule="auto"/>
        <w:jc w:val="both"/>
        <w:rPr>
          <w:rFonts w:ascii="Arial" w:hAnsi="Arial" w:cs="Arial"/>
          <w:b/>
          <w:color w:val="000000"/>
          <w:highlight w:val="yellow"/>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0A4C" w:rsidRPr="003C3FD9">
        <w:trPr>
          <w:tblCellSpacing w:w="15" w:type="dxa"/>
        </w:trPr>
        <w:tc>
          <w:tcPr>
            <w:tcW w:w="0" w:type="auto"/>
            <w:vAlign w:val="center"/>
            <w:hideMark/>
          </w:tcPr>
          <w:p w:rsidR="00B60A4C" w:rsidRPr="00BD7CF5" w:rsidRDefault="00B60A4C" w:rsidP="00B60A4C">
            <w:pPr>
              <w:spacing w:after="0" w:line="240" w:lineRule="auto"/>
              <w:rPr>
                <w:rFonts w:ascii="Arial" w:eastAsia="Times New Roman" w:hAnsi="Arial" w:cs="Arial"/>
                <w:lang w:eastAsia="fr-LU"/>
              </w:rPr>
            </w:pPr>
          </w:p>
        </w:tc>
        <w:tc>
          <w:tcPr>
            <w:tcW w:w="0" w:type="auto"/>
            <w:vAlign w:val="center"/>
            <w:hideMark/>
          </w:tcPr>
          <w:p w:rsidR="00BD7CF5" w:rsidRPr="003C3FD9" w:rsidRDefault="00BD7CF5" w:rsidP="00A40B79">
            <w:pPr>
              <w:rPr>
                <w:rFonts w:ascii="Arial" w:hAnsi="Arial" w:cs="Arial"/>
                <w:b/>
              </w:rPr>
            </w:pPr>
          </w:p>
          <w:p w:rsidR="00B60A4C" w:rsidRPr="00BD7CF5" w:rsidRDefault="00B60A4C" w:rsidP="00B60A4C">
            <w:pPr>
              <w:spacing w:after="0" w:line="240" w:lineRule="auto"/>
              <w:jc w:val="center"/>
              <w:rPr>
                <w:rFonts w:ascii="Arial" w:eastAsia="Times New Roman" w:hAnsi="Arial" w:cs="Arial"/>
                <w:b/>
                <w:lang w:eastAsia="fr-LU"/>
              </w:rPr>
            </w:pPr>
          </w:p>
        </w:tc>
      </w:tr>
    </w:tbl>
    <w:p w:rsidR="00A40B79" w:rsidRPr="008000EF" w:rsidRDefault="00A40B79" w:rsidP="008000EF">
      <w:pPr>
        <w:autoSpaceDE w:val="0"/>
        <w:autoSpaceDN w:val="0"/>
        <w:adjustRightInd w:val="0"/>
        <w:spacing w:after="0" w:line="240" w:lineRule="auto"/>
        <w:jc w:val="both"/>
        <w:rPr>
          <w:rFonts w:ascii="Arial" w:hAnsi="Arial" w:cs="Arial"/>
          <w:b/>
          <w:bCs/>
          <w:color w:val="000000"/>
        </w:rPr>
      </w:pPr>
    </w:p>
    <w:p w:rsidR="00A40B79" w:rsidRPr="008000EF" w:rsidRDefault="00A40B79" w:rsidP="008000EF">
      <w:pPr>
        <w:pStyle w:val="Default"/>
        <w:jc w:val="both"/>
        <w:rPr>
          <w:rFonts w:ascii="Arial" w:hAnsi="Arial" w:cs="Arial"/>
          <w:b/>
          <w:sz w:val="22"/>
          <w:szCs w:val="22"/>
        </w:rPr>
      </w:pPr>
    </w:p>
    <w:p w:rsidR="008000EF" w:rsidRPr="008000EF" w:rsidRDefault="008000EF" w:rsidP="008000EF">
      <w:pPr>
        <w:autoSpaceDE w:val="0"/>
        <w:autoSpaceDN w:val="0"/>
        <w:adjustRightInd w:val="0"/>
        <w:jc w:val="both"/>
        <w:rPr>
          <w:rFonts w:ascii="Arial" w:hAnsi="Arial" w:cs="Arial"/>
          <w:b/>
          <w:bCs/>
          <w:lang w:eastAsia="fr-LU"/>
        </w:rPr>
      </w:pPr>
      <w:r w:rsidRPr="003C3FD9">
        <w:rPr>
          <w:rFonts w:ascii="Arial" w:hAnsi="Arial" w:cs="Arial"/>
          <w:b/>
          <w:color w:val="000000"/>
        </w:rPr>
        <w:t xml:space="preserve">Projet de loi </w:t>
      </w:r>
      <w:r w:rsidRPr="008000EF">
        <w:rPr>
          <w:rFonts w:ascii="Arial" w:hAnsi="Arial" w:cs="Arial"/>
          <w:b/>
          <w:bCs/>
          <w:lang w:eastAsia="fr-LU"/>
        </w:rPr>
        <w:t xml:space="preserve">portant dérogation </w:t>
      </w:r>
      <w:r w:rsidR="004C153E">
        <w:rPr>
          <w:rFonts w:ascii="Arial" w:hAnsi="Arial" w:cs="Arial"/>
          <w:b/>
          <w:bCs/>
          <w:lang w:eastAsia="fr-LU"/>
        </w:rPr>
        <w:t xml:space="preserve">temporaire </w:t>
      </w:r>
      <w:r w:rsidRPr="008000EF">
        <w:rPr>
          <w:rFonts w:ascii="Arial" w:hAnsi="Arial" w:cs="Arial"/>
          <w:b/>
          <w:bCs/>
          <w:lang w:eastAsia="fr-LU"/>
        </w:rPr>
        <w:t>aux dispositions des articles L. 234-51 et L. 234-53 du Code</w:t>
      </w:r>
      <w:r w:rsidRPr="008000EF">
        <w:rPr>
          <w:rFonts w:ascii="Arial" w:hAnsi="Arial" w:cs="Arial"/>
          <w:b/>
        </w:rPr>
        <w:t xml:space="preserve"> du travail </w:t>
      </w:r>
    </w:p>
    <w:p w:rsidR="00A40B79" w:rsidRDefault="00A40B79" w:rsidP="00CB372D">
      <w:pPr>
        <w:pStyle w:val="Default"/>
        <w:jc w:val="center"/>
        <w:rPr>
          <w:rFonts w:ascii="Arial" w:hAnsi="Arial" w:cs="Arial"/>
          <w:b/>
          <w:sz w:val="22"/>
          <w:szCs w:val="22"/>
        </w:rPr>
      </w:pPr>
    </w:p>
    <w:p w:rsidR="00A40B79" w:rsidRDefault="00A40B79" w:rsidP="00CB372D">
      <w:pPr>
        <w:pStyle w:val="Default"/>
        <w:jc w:val="center"/>
        <w:rPr>
          <w:rFonts w:ascii="Arial" w:hAnsi="Arial" w:cs="Arial"/>
          <w:b/>
          <w:sz w:val="22"/>
          <w:szCs w:val="22"/>
        </w:rPr>
      </w:pPr>
    </w:p>
    <w:p w:rsidR="00B92ED5" w:rsidRDefault="00A40B79" w:rsidP="00CB372D">
      <w:pPr>
        <w:pStyle w:val="Default"/>
        <w:jc w:val="center"/>
        <w:rPr>
          <w:rFonts w:ascii="Arial" w:hAnsi="Arial" w:cs="Arial"/>
          <w:b/>
          <w:sz w:val="22"/>
          <w:szCs w:val="22"/>
        </w:rPr>
      </w:pPr>
      <w:r>
        <w:rPr>
          <w:rFonts w:ascii="Arial" w:hAnsi="Arial" w:cs="Arial"/>
          <w:b/>
          <w:sz w:val="22"/>
          <w:szCs w:val="22"/>
        </w:rPr>
        <w:t>R</w:t>
      </w:r>
      <w:r w:rsidR="00B92ED5">
        <w:rPr>
          <w:rFonts w:ascii="Arial" w:hAnsi="Arial" w:cs="Arial"/>
          <w:b/>
          <w:sz w:val="22"/>
          <w:szCs w:val="22"/>
        </w:rPr>
        <w:t>ésumé</w:t>
      </w:r>
    </w:p>
    <w:p w:rsidR="00B92ED5" w:rsidRDefault="00B92ED5" w:rsidP="00CB372D">
      <w:pPr>
        <w:pStyle w:val="Default"/>
        <w:jc w:val="center"/>
        <w:rPr>
          <w:rFonts w:ascii="Arial" w:hAnsi="Arial" w:cs="Arial"/>
          <w:b/>
          <w:sz w:val="22"/>
          <w:szCs w:val="22"/>
        </w:rPr>
      </w:pPr>
    </w:p>
    <w:p w:rsidR="008000EF" w:rsidRDefault="008000EF" w:rsidP="008000EF">
      <w:pPr>
        <w:tabs>
          <w:tab w:val="left" w:pos="8364"/>
        </w:tabs>
        <w:jc w:val="both"/>
        <w:rPr>
          <w:rFonts w:ascii="Arial" w:hAnsi="Arial" w:cs="Arial"/>
        </w:rPr>
      </w:pPr>
      <w:r>
        <w:rPr>
          <w:rFonts w:ascii="Arial" w:hAnsi="Arial" w:cs="Arial"/>
        </w:rPr>
        <w:t>F</w:t>
      </w:r>
      <w:r w:rsidRPr="008000EF">
        <w:rPr>
          <w:rFonts w:ascii="Arial" w:hAnsi="Arial" w:cs="Arial"/>
        </w:rPr>
        <w:t>ace à la forte augmentation des infections au courant des dernières semaines qui risque de perdurer respectivement de se reproduire de façon cyclique au courant des prochains mois et dans un souci de prendre toutes les mesures susceptibles d’endiguer la propagation du virus, les établissements d’enseignement et d’accueil sont susceptibles d’être fermés du moins périodiquement par décision du Gouvernement au courant des mois à venir.</w:t>
      </w:r>
    </w:p>
    <w:p w:rsidR="008000EF" w:rsidRDefault="008000EF" w:rsidP="008000EF">
      <w:pPr>
        <w:tabs>
          <w:tab w:val="left" w:pos="8364"/>
        </w:tabs>
        <w:jc w:val="both"/>
        <w:rPr>
          <w:rFonts w:ascii="Arial" w:hAnsi="Arial" w:cs="Arial"/>
        </w:rPr>
      </w:pPr>
      <w:r>
        <w:rPr>
          <w:rFonts w:ascii="Arial" w:hAnsi="Arial" w:cs="Arial"/>
        </w:rPr>
        <w:t>Dans le contexte de cette</w:t>
      </w:r>
      <w:r w:rsidRPr="008000EF">
        <w:rPr>
          <w:rFonts w:ascii="Arial" w:hAnsi="Arial" w:cs="Arial"/>
        </w:rPr>
        <w:t xml:space="preserve"> situation, le présent projet de loi prévoit la possibilité d’un droit au congé pour raisons familiales pour les parents dont les enfants ne peuvent fréquenter l’école ou une structure d’éducation et d’accueil pour des raisons liées à la crise sanitaire </w:t>
      </w:r>
      <w:r w:rsidRPr="008000EF">
        <w:rPr>
          <w:rFonts w:ascii="Arial" w:hAnsi="Arial" w:cs="Arial"/>
          <w:lang w:eastAsia="fr-LU"/>
        </w:rPr>
        <w:t xml:space="preserve">due à la pandémie </w:t>
      </w:r>
      <w:r w:rsidRPr="004C153E">
        <w:rPr>
          <w:rFonts w:ascii="Arial" w:hAnsi="Arial" w:cs="Arial"/>
          <w:lang w:eastAsia="fr-LU"/>
        </w:rPr>
        <w:t xml:space="preserve">Covid-19 </w:t>
      </w:r>
      <w:r w:rsidRPr="004C153E">
        <w:rPr>
          <w:rFonts w:ascii="Arial" w:hAnsi="Arial" w:cs="Arial"/>
        </w:rPr>
        <w:t>ou qui bénéficient d’un enseignement à distance</w:t>
      </w:r>
      <w:r w:rsidR="004C153E">
        <w:rPr>
          <w:rFonts w:ascii="Arial" w:hAnsi="Arial" w:cs="Arial"/>
        </w:rPr>
        <w:t>, ainsi que pour les parents d</w:t>
      </w:r>
      <w:r w:rsidR="004C153E" w:rsidRPr="004C153E">
        <w:rPr>
          <w:rFonts w:ascii="Arial" w:hAnsi="Arial" w:cs="Arial"/>
        </w:rPr>
        <w:t>’un enfant né après le 1</w:t>
      </w:r>
      <w:r w:rsidR="004C153E" w:rsidRPr="004C153E">
        <w:rPr>
          <w:rFonts w:ascii="Arial" w:hAnsi="Arial" w:cs="Arial"/>
          <w:vertAlign w:val="superscript"/>
        </w:rPr>
        <w:t>er</w:t>
      </w:r>
      <w:r w:rsidR="004C153E" w:rsidRPr="004C153E">
        <w:rPr>
          <w:rFonts w:ascii="Arial" w:hAnsi="Arial" w:cs="Arial"/>
        </w:rPr>
        <w:t xml:space="preserve"> septembre 2016. </w:t>
      </w:r>
    </w:p>
    <w:p w:rsidR="0085781B" w:rsidRPr="004C153E" w:rsidRDefault="0085781B" w:rsidP="008000EF">
      <w:pPr>
        <w:tabs>
          <w:tab w:val="left" w:pos="8364"/>
        </w:tabs>
        <w:jc w:val="both"/>
        <w:rPr>
          <w:rFonts w:ascii="Arial" w:hAnsi="Arial" w:cs="Arial"/>
        </w:rPr>
      </w:pPr>
    </w:p>
    <w:sectPr w:rsidR="0085781B" w:rsidRPr="004C15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4E" w:rsidRDefault="005B1D4E" w:rsidP="008F40EA">
      <w:pPr>
        <w:spacing w:after="0" w:line="240" w:lineRule="auto"/>
      </w:pPr>
      <w:r>
        <w:separator/>
      </w:r>
    </w:p>
  </w:endnote>
  <w:endnote w:type="continuationSeparator" w:id="0">
    <w:p w:rsidR="005B1D4E" w:rsidRDefault="005B1D4E" w:rsidP="008F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EA" w:rsidRDefault="008F40EA">
    <w:pPr>
      <w:pStyle w:val="Pieddepage"/>
      <w:jc w:val="right"/>
    </w:pPr>
    <w:r>
      <w:fldChar w:fldCharType="begin"/>
    </w:r>
    <w:r>
      <w:instrText>PAGE   \* MERGEFORMAT</w:instrText>
    </w:r>
    <w:r>
      <w:fldChar w:fldCharType="separate"/>
    </w:r>
    <w:r w:rsidR="007771AE" w:rsidRPr="007771AE">
      <w:rPr>
        <w:noProof/>
        <w:lang w:val="fr-FR"/>
      </w:rPr>
      <w:t>1</w:t>
    </w:r>
    <w:r>
      <w:fldChar w:fldCharType="end"/>
    </w:r>
  </w:p>
  <w:p w:rsidR="008F40EA" w:rsidRDefault="008F40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4E" w:rsidRDefault="005B1D4E" w:rsidP="008F40EA">
      <w:pPr>
        <w:spacing w:after="0" w:line="240" w:lineRule="auto"/>
      </w:pPr>
      <w:r>
        <w:separator/>
      </w:r>
    </w:p>
  </w:footnote>
  <w:footnote w:type="continuationSeparator" w:id="0">
    <w:p w:rsidR="005B1D4E" w:rsidRDefault="005B1D4E" w:rsidP="008F4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72D"/>
    <w:rsid w:val="00054070"/>
    <w:rsid w:val="00135E2C"/>
    <w:rsid w:val="00194364"/>
    <w:rsid w:val="001D65D6"/>
    <w:rsid w:val="00206B41"/>
    <w:rsid w:val="00235AAE"/>
    <w:rsid w:val="002456D7"/>
    <w:rsid w:val="002B2352"/>
    <w:rsid w:val="002C20F1"/>
    <w:rsid w:val="002D4D83"/>
    <w:rsid w:val="002F427F"/>
    <w:rsid w:val="00322C5D"/>
    <w:rsid w:val="003773E0"/>
    <w:rsid w:val="00381CA5"/>
    <w:rsid w:val="003B0D6F"/>
    <w:rsid w:val="003C3FD9"/>
    <w:rsid w:val="00413D58"/>
    <w:rsid w:val="004231AA"/>
    <w:rsid w:val="00431D66"/>
    <w:rsid w:val="00465262"/>
    <w:rsid w:val="004932C2"/>
    <w:rsid w:val="004C153E"/>
    <w:rsid w:val="004C6D0F"/>
    <w:rsid w:val="00507EBA"/>
    <w:rsid w:val="00530804"/>
    <w:rsid w:val="00554569"/>
    <w:rsid w:val="005B1D4E"/>
    <w:rsid w:val="00600DE2"/>
    <w:rsid w:val="00653989"/>
    <w:rsid w:val="00675D82"/>
    <w:rsid w:val="006808D9"/>
    <w:rsid w:val="0068513D"/>
    <w:rsid w:val="00692ECA"/>
    <w:rsid w:val="006B2843"/>
    <w:rsid w:val="006F1B71"/>
    <w:rsid w:val="0071100D"/>
    <w:rsid w:val="00752D25"/>
    <w:rsid w:val="007771AE"/>
    <w:rsid w:val="007A1000"/>
    <w:rsid w:val="007C6488"/>
    <w:rsid w:val="007E5536"/>
    <w:rsid w:val="007F545B"/>
    <w:rsid w:val="008000EF"/>
    <w:rsid w:val="00804234"/>
    <w:rsid w:val="008263BB"/>
    <w:rsid w:val="00827AE1"/>
    <w:rsid w:val="008506C5"/>
    <w:rsid w:val="0085781B"/>
    <w:rsid w:val="008F40EA"/>
    <w:rsid w:val="00952B1E"/>
    <w:rsid w:val="00974548"/>
    <w:rsid w:val="00995144"/>
    <w:rsid w:val="009D1E19"/>
    <w:rsid w:val="00A40B79"/>
    <w:rsid w:val="00A65052"/>
    <w:rsid w:val="00A86C41"/>
    <w:rsid w:val="00AD1FB9"/>
    <w:rsid w:val="00B20076"/>
    <w:rsid w:val="00B60A4C"/>
    <w:rsid w:val="00B90025"/>
    <w:rsid w:val="00B92ED5"/>
    <w:rsid w:val="00BA4C2E"/>
    <w:rsid w:val="00BB360A"/>
    <w:rsid w:val="00BC7B2C"/>
    <w:rsid w:val="00BD7CF5"/>
    <w:rsid w:val="00C83161"/>
    <w:rsid w:val="00C834DC"/>
    <w:rsid w:val="00CA1B84"/>
    <w:rsid w:val="00CB372D"/>
    <w:rsid w:val="00CD5C19"/>
    <w:rsid w:val="00D00EA8"/>
    <w:rsid w:val="00DB07D4"/>
    <w:rsid w:val="00DE4B82"/>
    <w:rsid w:val="00DF58E0"/>
    <w:rsid w:val="00E826D9"/>
    <w:rsid w:val="00EC0145"/>
    <w:rsid w:val="00EF0F06"/>
    <w:rsid w:val="00FA2891"/>
    <w:rsid w:val="00FF707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602765-0408-44E8-8DF6-D84B41DE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2D"/>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B372D"/>
    <w:pPr>
      <w:autoSpaceDE w:val="0"/>
      <w:autoSpaceDN w:val="0"/>
      <w:adjustRightInd w:val="0"/>
    </w:pPr>
    <w:rPr>
      <w:rFonts w:ascii="Times New Roman" w:hAnsi="Times New Roman"/>
      <w:color w:val="000000"/>
      <w:sz w:val="24"/>
      <w:szCs w:val="24"/>
      <w:lang w:eastAsia="en-US"/>
    </w:rPr>
  </w:style>
  <w:style w:type="paragraph" w:customStyle="1" w:styleId="Pa11">
    <w:name w:val="Pa11"/>
    <w:basedOn w:val="Default"/>
    <w:next w:val="Default"/>
    <w:uiPriority w:val="99"/>
    <w:rsid w:val="00CB372D"/>
    <w:pPr>
      <w:spacing w:line="201" w:lineRule="atLeast"/>
    </w:pPr>
    <w:rPr>
      <w:color w:val="auto"/>
    </w:rPr>
  </w:style>
  <w:style w:type="paragraph" w:customStyle="1" w:styleId="Pa5">
    <w:name w:val="Pa5"/>
    <w:basedOn w:val="Default"/>
    <w:next w:val="Default"/>
    <w:uiPriority w:val="99"/>
    <w:rsid w:val="00995144"/>
    <w:pPr>
      <w:spacing w:line="201" w:lineRule="atLeast"/>
    </w:pPr>
    <w:rPr>
      <w:color w:val="auto"/>
    </w:rPr>
  </w:style>
  <w:style w:type="paragraph" w:customStyle="1" w:styleId="Pa10">
    <w:name w:val="Pa10"/>
    <w:basedOn w:val="Default"/>
    <w:next w:val="Default"/>
    <w:uiPriority w:val="99"/>
    <w:rsid w:val="00995144"/>
    <w:pPr>
      <w:spacing w:line="221" w:lineRule="atLeast"/>
    </w:pPr>
    <w:rPr>
      <w:color w:val="auto"/>
    </w:rPr>
  </w:style>
  <w:style w:type="paragraph" w:customStyle="1" w:styleId="Pa6">
    <w:name w:val="Pa6"/>
    <w:basedOn w:val="Default"/>
    <w:next w:val="Default"/>
    <w:uiPriority w:val="99"/>
    <w:rsid w:val="00995144"/>
    <w:pPr>
      <w:spacing w:line="201" w:lineRule="atLeast"/>
    </w:pPr>
    <w:rPr>
      <w:color w:val="auto"/>
    </w:rPr>
  </w:style>
  <w:style w:type="paragraph" w:customStyle="1" w:styleId="Pa16">
    <w:name w:val="Pa16"/>
    <w:basedOn w:val="Default"/>
    <w:next w:val="Default"/>
    <w:uiPriority w:val="99"/>
    <w:rsid w:val="00995144"/>
    <w:pPr>
      <w:spacing w:line="201" w:lineRule="atLeast"/>
    </w:pPr>
    <w:rPr>
      <w:color w:val="auto"/>
    </w:rPr>
  </w:style>
  <w:style w:type="paragraph" w:customStyle="1" w:styleId="Pa17">
    <w:name w:val="Pa17"/>
    <w:basedOn w:val="Default"/>
    <w:next w:val="Default"/>
    <w:uiPriority w:val="99"/>
    <w:rsid w:val="00995144"/>
    <w:pPr>
      <w:spacing w:line="201" w:lineRule="atLeast"/>
    </w:pPr>
    <w:rPr>
      <w:color w:val="auto"/>
    </w:rPr>
  </w:style>
  <w:style w:type="paragraph" w:customStyle="1" w:styleId="Pa18">
    <w:name w:val="Pa18"/>
    <w:basedOn w:val="Default"/>
    <w:next w:val="Default"/>
    <w:uiPriority w:val="99"/>
    <w:rsid w:val="00995144"/>
    <w:pPr>
      <w:spacing w:line="201" w:lineRule="atLeast"/>
    </w:pPr>
    <w:rPr>
      <w:color w:val="auto"/>
    </w:rPr>
  </w:style>
  <w:style w:type="paragraph" w:customStyle="1" w:styleId="Pa4">
    <w:name w:val="Pa4"/>
    <w:basedOn w:val="Default"/>
    <w:next w:val="Default"/>
    <w:uiPriority w:val="99"/>
    <w:rsid w:val="00995144"/>
    <w:pPr>
      <w:spacing w:line="201" w:lineRule="atLeast"/>
    </w:pPr>
    <w:rPr>
      <w:color w:val="auto"/>
    </w:rPr>
  </w:style>
  <w:style w:type="paragraph" w:customStyle="1" w:styleId="Pa19">
    <w:name w:val="Pa19"/>
    <w:basedOn w:val="Default"/>
    <w:next w:val="Default"/>
    <w:uiPriority w:val="99"/>
    <w:rsid w:val="00995144"/>
    <w:pPr>
      <w:spacing w:line="201" w:lineRule="atLeast"/>
    </w:pPr>
    <w:rPr>
      <w:color w:val="auto"/>
    </w:rPr>
  </w:style>
  <w:style w:type="paragraph" w:customStyle="1" w:styleId="Pa20">
    <w:name w:val="Pa20"/>
    <w:basedOn w:val="Default"/>
    <w:next w:val="Default"/>
    <w:uiPriority w:val="99"/>
    <w:rsid w:val="00995144"/>
    <w:pPr>
      <w:spacing w:line="201" w:lineRule="atLeast"/>
    </w:pPr>
    <w:rPr>
      <w:color w:val="auto"/>
    </w:rPr>
  </w:style>
  <w:style w:type="paragraph" w:customStyle="1" w:styleId="Pa21">
    <w:name w:val="Pa21"/>
    <w:basedOn w:val="Default"/>
    <w:next w:val="Default"/>
    <w:uiPriority w:val="99"/>
    <w:rsid w:val="00995144"/>
    <w:pPr>
      <w:spacing w:line="201" w:lineRule="atLeast"/>
    </w:pPr>
    <w:rPr>
      <w:color w:val="auto"/>
    </w:rPr>
  </w:style>
  <w:style w:type="paragraph" w:customStyle="1" w:styleId="Pa22">
    <w:name w:val="Pa22"/>
    <w:basedOn w:val="Default"/>
    <w:next w:val="Default"/>
    <w:uiPriority w:val="99"/>
    <w:rsid w:val="00995144"/>
    <w:pPr>
      <w:spacing w:line="201" w:lineRule="atLeast"/>
    </w:pPr>
    <w:rPr>
      <w:color w:val="auto"/>
    </w:rPr>
  </w:style>
  <w:style w:type="paragraph" w:customStyle="1" w:styleId="Pa23">
    <w:name w:val="Pa23"/>
    <w:basedOn w:val="Default"/>
    <w:next w:val="Default"/>
    <w:uiPriority w:val="99"/>
    <w:rsid w:val="00995144"/>
    <w:pPr>
      <w:spacing w:line="201" w:lineRule="atLeast"/>
    </w:pPr>
    <w:rPr>
      <w:color w:val="auto"/>
    </w:rPr>
  </w:style>
  <w:style w:type="paragraph" w:styleId="Textedebulles">
    <w:name w:val="Balloon Text"/>
    <w:basedOn w:val="Normal"/>
    <w:link w:val="TextedebullesCar"/>
    <w:uiPriority w:val="99"/>
    <w:semiHidden/>
    <w:unhideWhenUsed/>
    <w:rsid w:val="008F40E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F40EA"/>
    <w:rPr>
      <w:rFonts w:ascii="Segoe UI" w:hAnsi="Segoe UI" w:cs="Segoe UI"/>
      <w:sz w:val="18"/>
      <w:szCs w:val="18"/>
    </w:rPr>
  </w:style>
  <w:style w:type="paragraph" w:styleId="En-tte">
    <w:name w:val="header"/>
    <w:basedOn w:val="Normal"/>
    <w:link w:val="En-tteCar"/>
    <w:uiPriority w:val="99"/>
    <w:unhideWhenUsed/>
    <w:rsid w:val="008F40EA"/>
    <w:pPr>
      <w:tabs>
        <w:tab w:val="center" w:pos="4536"/>
        <w:tab w:val="right" w:pos="9072"/>
      </w:tabs>
      <w:spacing w:after="0" w:line="240" w:lineRule="auto"/>
    </w:pPr>
  </w:style>
  <w:style w:type="character" w:customStyle="1" w:styleId="En-tteCar">
    <w:name w:val="En-tête Car"/>
    <w:basedOn w:val="Policepardfaut"/>
    <w:link w:val="En-tte"/>
    <w:uiPriority w:val="99"/>
    <w:rsid w:val="008F40EA"/>
  </w:style>
  <w:style w:type="paragraph" w:styleId="Pieddepage">
    <w:name w:val="footer"/>
    <w:basedOn w:val="Normal"/>
    <w:link w:val="PieddepageCar"/>
    <w:uiPriority w:val="99"/>
    <w:unhideWhenUsed/>
    <w:rsid w:val="008F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0EA"/>
  </w:style>
  <w:style w:type="paragraph" w:customStyle="1" w:styleId="styledinfoboxdescription-sc-1kbhg0y-4">
    <w:name w:val="styled__infoboxdescription-sc-1kbhg0y-4"/>
    <w:basedOn w:val="Normal"/>
    <w:rsid w:val="006B2843"/>
    <w:pPr>
      <w:spacing w:before="100" w:beforeAutospacing="1" w:after="100" w:afterAutospacing="1" w:line="240" w:lineRule="auto"/>
    </w:pPr>
    <w:rPr>
      <w:rFonts w:ascii="Times New Roman" w:eastAsia="Times New Roman" w:hAnsi="Times New Roman"/>
      <w:sz w:val="24"/>
      <w:szCs w:val="24"/>
      <w:lang w:val="fr-CH" w:eastAsia="fr-CH"/>
    </w:rPr>
  </w:style>
  <w:style w:type="paragraph" w:styleId="Corpsdetexte">
    <w:name w:val="Body Text"/>
    <w:basedOn w:val="Normal"/>
    <w:link w:val="CorpsdetexteCar"/>
    <w:uiPriority w:val="99"/>
    <w:rsid w:val="00C83161"/>
    <w:pPr>
      <w:tabs>
        <w:tab w:val="left" w:pos="794"/>
        <w:tab w:val="left" w:pos="5415"/>
      </w:tabs>
      <w:spacing w:after="0" w:line="240" w:lineRule="auto"/>
      <w:jc w:val="both"/>
    </w:pPr>
    <w:rPr>
      <w:rFonts w:ascii="Arial" w:eastAsia="Times New Roman" w:hAnsi="Arial" w:cs="Arial"/>
      <w:szCs w:val="20"/>
      <w:lang w:val="fr-FR" w:eastAsia="fr-FR"/>
    </w:rPr>
  </w:style>
  <w:style w:type="character" w:customStyle="1" w:styleId="CorpsdetexteCar">
    <w:name w:val="Corps de texte Car"/>
    <w:link w:val="Corpsdetexte"/>
    <w:uiPriority w:val="99"/>
    <w:rsid w:val="00C83161"/>
    <w:rPr>
      <w:rFonts w:ascii="Arial" w:eastAsia="Times New Roman" w:hAnsi="Arial" w:cs="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3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DP7739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7739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/sftpecos/Dossiers_parlementaires/7739/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184AC9E-3D60-49C6-9201-BC0911274A33}"/>
</file>

<file path=customXml/itemProps2.xml><?xml version="1.0" encoding="utf-8"?>
<ds:datastoreItem xmlns:ds="http://schemas.openxmlformats.org/officeDocument/2006/customXml" ds:itemID="{1CDD9AD5-4CBB-433B-BF08-9EFA61881812}"/>
</file>

<file path=customXml/itemProps3.xml><?xml version="1.0" encoding="utf-8"?>
<ds:datastoreItem xmlns:ds="http://schemas.openxmlformats.org/officeDocument/2006/customXml" ds:itemID="{17D8334A-CD51-421E-BB45-142D3D086453}"/>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901</Characters>
  <Application>Microsoft Office Word</Application>
  <DocSecurity>4</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2018-02-16T15:47:00Z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