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FBD" w:rsidRDefault="00084FBD" w:rsidP="00843440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084FBD">
        <w:rPr>
          <w:rFonts w:ascii="Arial" w:hAnsi="Arial" w:cs="Arial"/>
          <w:b/>
          <w:bCs/>
        </w:rPr>
        <w:t>Résumé du projet de loi n° 7718</w:t>
      </w:r>
    </w:p>
    <w:p w:rsidR="00084FBD" w:rsidRPr="00084FBD" w:rsidRDefault="00084FBD" w:rsidP="00084FB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E5C0A" w:rsidRPr="008E5C0A" w:rsidRDefault="00084FBD" w:rsidP="00084F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="008E5C0A" w:rsidRPr="008E5C0A">
        <w:rPr>
          <w:rFonts w:ascii="Arial" w:hAnsi="Arial" w:cs="Arial"/>
        </w:rPr>
        <w:t xml:space="preserve"> </w:t>
      </w:r>
      <w:r w:rsidR="00843440">
        <w:rPr>
          <w:rFonts w:ascii="Arial" w:hAnsi="Arial" w:cs="Arial"/>
        </w:rPr>
        <w:t xml:space="preserve">9 décembre 2020, le </w:t>
      </w:r>
      <w:r w:rsidR="008E5C0A" w:rsidRPr="008E5C0A">
        <w:rPr>
          <w:rFonts w:ascii="Arial" w:hAnsi="Arial" w:cs="Arial"/>
        </w:rPr>
        <w:t>projet de loi n° 771</w:t>
      </w:r>
      <w:r>
        <w:rPr>
          <w:rFonts w:ascii="Arial" w:hAnsi="Arial" w:cs="Arial"/>
        </w:rPr>
        <w:t>9</w:t>
      </w:r>
      <w:r w:rsidR="008E5C0A" w:rsidRPr="008E5C0A">
        <w:rPr>
          <w:rFonts w:ascii="Arial" w:hAnsi="Arial" w:cs="Arial"/>
        </w:rPr>
        <w:t xml:space="preserve"> augmenta</w:t>
      </w:r>
      <w:r w:rsidR="00843440">
        <w:rPr>
          <w:rFonts w:ascii="Arial" w:hAnsi="Arial" w:cs="Arial"/>
        </w:rPr>
        <w:t>n</w:t>
      </w:r>
      <w:r w:rsidR="008E5C0A" w:rsidRPr="008E5C0A">
        <w:rPr>
          <w:rFonts w:ascii="Arial" w:hAnsi="Arial" w:cs="Arial"/>
        </w:rPr>
        <w:t>t</w:t>
      </w:r>
      <w:r w:rsidR="00843440">
        <w:rPr>
          <w:rFonts w:ascii="Arial" w:hAnsi="Arial" w:cs="Arial"/>
        </w:rPr>
        <w:t xml:space="preserve"> le</w:t>
      </w:r>
      <w:r w:rsidR="008E5C0A" w:rsidRPr="008E5C0A">
        <w:rPr>
          <w:rFonts w:ascii="Arial" w:hAnsi="Arial" w:cs="Arial"/>
        </w:rPr>
        <w:t xml:space="preserve"> salaire social minimum de 2,8% </w:t>
      </w:r>
      <w:r w:rsidR="00843440">
        <w:rPr>
          <w:rFonts w:ascii="Arial" w:hAnsi="Arial" w:cs="Arial"/>
        </w:rPr>
        <w:t xml:space="preserve">dès le </w:t>
      </w:r>
      <w:r w:rsidR="008E5C0A" w:rsidRPr="008E5C0A">
        <w:rPr>
          <w:rFonts w:ascii="Arial" w:hAnsi="Arial" w:cs="Arial"/>
        </w:rPr>
        <w:t>1</w:t>
      </w:r>
      <w:r w:rsidR="008E5C0A" w:rsidRPr="00843440">
        <w:rPr>
          <w:rFonts w:ascii="Arial" w:hAnsi="Arial" w:cs="Arial"/>
          <w:vertAlign w:val="superscript"/>
        </w:rPr>
        <w:t>er</w:t>
      </w:r>
      <w:r w:rsidR="00843440">
        <w:rPr>
          <w:rFonts w:ascii="Arial" w:hAnsi="Arial" w:cs="Arial"/>
        </w:rPr>
        <w:t xml:space="preserve"> </w:t>
      </w:r>
      <w:r w:rsidR="008E5C0A" w:rsidRPr="008E5C0A">
        <w:rPr>
          <w:rFonts w:ascii="Arial" w:hAnsi="Arial" w:cs="Arial"/>
        </w:rPr>
        <w:t>janvier 2021</w:t>
      </w:r>
      <w:r w:rsidR="00843440">
        <w:rPr>
          <w:rFonts w:ascii="Arial" w:hAnsi="Arial" w:cs="Arial"/>
        </w:rPr>
        <w:t xml:space="preserve"> a été </w:t>
      </w:r>
      <w:r w:rsidR="0098649D">
        <w:rPr>
          <w:rFonts w:ascii="Arial" w:hAnsi="Arial" w:cs="Arial"/>
        </w:rPr>
        <w:t xml:space="preserve">adopté par la Chambre des </w:t>
      </w:r>
      <w:r w:rsidR="00A75E01">
        <w:rPr>
          <w:rFonts w:ascii="Arial" w:hAnsi="Arial" w:cs="Arial"/>
        </w:rPr>
        <w:t>D</w:t>
      </w:r>
      <w:r w:rsidR="0098649D">
        <w:rPr>
          <w:rFonts w:ascii="Arial" w:hAnsi="Arial" w:cs="Arial"/>
        </w:rPr>
        <w:t>éputés.</w:t>
      </w:r>
    </w:p>
    <w:p w:rsidR="008E5C0A" w:rsidRPr="008E5C0A" w:rsidRDefault="008E5C0A" w:rsidP="00084FBD">
      <w:pPr>
        <w:spacing w:after="0" w:line="240" w:lineRule="auto"/>
        <w:jc w:val="both"/>
        <w:rPr>
          <w:rFonts w:ascii="Arial" w:hAnsi="Arial" w:cs="Arial"/>
        </w:rPr>
      </w:pPr>
    </w:p>
    <w:p w:rsidR="008E5C0A" w:rsidRPr="008E5C0A" w:rsidRDefault="0098649D" w:rsidP="00084F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compenser cette nouvelle charge difficile à supporter par les </w:t>
      </w:r>
      <w:r w:rsidRPr="008E5C0A">
        <w:rPr>
          <w:rFonts w:ascii="Arial" w:hAnsi="Arial" w:cs="Arial"/>
        </w:rPr>
        <w:t>entreprises des secteurs qui sont les plus gravement touchés par la pandémie de Covid-19</w:t>
      </w:r>
      <w:r>
        <w:rPr>
          <w:rFonts w:ascii="Arial" w:hAnsi="Arial" w:cs="Arial"/>
        </w:rPr>
        <w:t>, l</w:t>
      </w:r>
      <w:r w:rsidR="008E5C0A" w:rsidRPr="008E5C0A">
        <w:rPr>
          <w:rFonts w:ascii="Arial" w:hAnsi="Arial" w:cs="Arial"/>
        </w:rPr>
        <w:t>e présent projet de loi vise à mettre en place une aide financière</w:t>
      </w:r>
      <w:r>
        <w:rPr>
          <w:rFonts w:ascii="Arial" w:hAnsi="Arial" w:cs="Arial"/>
        </w:rPr>
        <w:t xml:space="preserve"> </w:t>
      </w:r>
      <w:r w:rsidRPr="008E5C0A">
        <w:rPr>
          <w:rFonts w:ascii="Arial" w:hAnsi="Arial" w:cs="Arial"/>
        </w:rPr>
        <w:t>unique</w:t>
      </w:r>
      <w:r>
        <w:rPr>
          <w:rFonts w:ascii="Arial" w:hAnsi="Arial" w:cs="Arial"/>
        </w:rPr>
        <w:t xml:space="preserve"> sous forme de </w:t>
      </w:r>
      <w:r w:rsidR="008E5C0A" w:rsidRPr="008E5C0A">
        <w:rPr>
          <w:rFonts w:ascii="Arial" w:hAnsi="Arial" w:cs="Arial"/>
        </w:rPr>
        <w:t>subvention en capital</w:t>
      </w:r>
      <w:r>
        <w:rPr>
          <w:rFonts w:ascii="Arial" w:hAnsi="Arial" w:cs="Arial"/>
        </w:rPr>
        <w:t>. Son</w:t>
      </w:r>
      <w:r w:rsidR="008E5C0A" w:rsidRPr="008E5C0A">
        <w:rPr>
          <w:rFonts w:ascii="Arial" w:hAnsi="Arial" w:cs="Arial"/>
        </w:rPr>
        <w:t xml:space="preserve"> montant est calculé sur base du nombre de salariés rémunérés entre le salaire social minimum et le salaire social minimum qualifié</w:t>
      </w:r>
      <w:r>
        <w:rPr>
          <w:rFonts w:ascii="Arial" w:hAnsi="Arial" w:cs="Arial"/>
        </w:rPr>
        <w:t xml:space="preserve">, </w:t>
      </w:r>
      <w:r w:rsidR="008E5C0A" w:rsidRPr="008E5C0A">
        <w:rPr>
          <w:rFonts w:ascii="Arial" w:hAnsi="Arial" w:cs="Arial"/>
        </w:rPr>
        <w:t xml:space="preserve">qui ont été en activité au cours d’une période mensuelle se situant entre janvier et juin 2021. L’aide </w:t>
      </w:r>
      <w:r>
        <w:rPr>
          <w:rFonts w:ascii="Arial" w:hAnsi="Arial" w:cs="Arial"/>
        </w:rPr>
        <w:t xml:space="preserve">ne </w:t>
      </w:r>
      <w:r w:rsidR="008E5C0A" w:rsidRPr="008E5C0A">
        <w:rPr>
          <w:rFonts w:ascii="Arial" w:hAnsi="Arial" w:cs="Arial"/>
        </w:rPr>
        <w:t xml:space="preserve">peut être demandée que pour un seul mois </w:t>
      </w:r>
      <w:r>
        <w:rPr>
          <w:rFonts w:ascii="Arial" w:hAnsi="Arial" w:cs="Arial"/>
        </w:rPr>
        <w:t xml:space="preserve">qui </w:t>
      </w:r>
      <w:r w:rsidR="008E5C0A" w:rsidRPr="008E5C0A">
        <w:rPr>
          <w:rFonts w:ascii="Arial" w:hAnsi="Arial" w:cs="Arial"/>
        </w:rPr>
        <w:t>se situ</w:t>
      </w:r>
      <w:r>
        <w:rPr>
          <w:rFonts w:ascii="Arial" w:hAnsi="Arial" w:cs="Arial"/>
        </w:rPr>
        <w:t xml:space="preserve">e dans </w:t>
      </w:r>
      <w:r w:rsidR="008E5C0A" w:rsidRPr="008E5C0A">
        <w:rPr>
          <w:rFonts w:ascii="Arial" w:hAnsi="Arial" w:cs="Arial"/>
        </w:rPr>
        <w:t xml:space="preserve">la période éligible. </w:t>
      </w:r>
    </w:p>
    <w:p w:rsidR="008E5C0A" w:rsidRPr="008E5C0A" w:rsidRDefault="008E5C0A" w:rsidP="00084FBD">
      <w:pPr>
        <w:spacing w:after="0" w:line="240" w:lineRule="auto"/>
        <w:jc w:val="both"/>
        <w:rPr>
          <w:rFonts w:ascii="Arial" w:hAnsi="Arial" w:cs="Arial"/>
        </w:rPr>
      </w:pPr>
    </w:p>
    <w:p w:rsidR="004732A0" w:rsidRDefault="008E5C0A" w:rsidP="00084FBD">
      <w:pPr>
        <w:spacing w:after="0" w:line="240" w:lineRule="auto"/>
        <w:jc w:val="both"/>
        <w:rPr>
          <w:rFonts w:ascii="Arial" w:hAnsi="Arial" w:cs="Arial"/>
        </w:rPr>
      </w:pPr>
      <w:r w:rsidRPr="008E5C0A">
        <w:rPr>
          <w:rFonts w:ascii="Arial" w:hAnsi="Arial" w:cs="Arial"/>
        </w:rPr>
        <w:t xml:space="preserve">Il </w:t>
      </w:r>
      <w:r w:rsidR="0098649D">
        <w:rPr>
          <w:rFonts w:ascii="Arial" w:hAnsi="Arial" w:cs="Arial"/>
        </w:rPr>
        <w:t>a été veillé à limiter l</w:t>
      </w:r>
      <w:r w:rsidRPr="008E5C0A">
        <w:rPr>
          <w:rFonts w:ascii="Arial" w:hAnsi="Arial" w:cs="Arial"/>
        </w:rPr>
        <w:t>es formalités administratives préalables à l’obtention de l’aide au minimum.</w:t>
      </w:r>
    </w:p>
    <w:p w:rsidR="00084FBD" w:rsidRDefault="00084FBD" w:rsidP="00084FBD">
      <w:pPr>
        <w:spacing w:after="0" w:line="240" w:lineRule="auto"/>
        <w:jc w:val="both"/>
        <w:rPr>
          <w:rFonts w:ascii="Arial" w:hAnsi="Arial" w:cs="Arial"/>
        </w:rPr>
      </w:pPr>
    </w:p>
    <w:p w:rsidR="00084FBD" w:rsidRPr="008E5C0A" w:rsidRDefault="00084FBD" w:rsidP="00084FB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*</w:t>
      </w:r>
    </w:p>
    <w:sectPr w:rsidR="00084FBD" w:rsidRPr="008E5C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C0A"/>
    <w:rsid w:val="00084FBD"/>
    <w:rsid w:val="002A6944"/>
    <w:rsid w:val="004732A0"/>
    <w:rsid w:val="004934C0"/>
    <w:rsid w:val="00843440"/>
    <w:rsid w:val="008E5C0A"/>
    <w:rsid w:val="0098649D"/>
    <w:rsid w:val="00A75E01"/>
    <w:rsid w:val="00F2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0180DB-1A4C-41CA-A30C-61C6589A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DP7718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7718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/sftpecos/Dossiers_parlementaires/7718/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4D05271-73D6-4FC6-ADED-C0DA65C25B55}"/>
</file>

<file path=customXml/itemProps2.xml><?xml version="1.0" encoding="utf-8"?>
<ds:datastoreItem xmlns:ds="http://schemas.openxmlformats.org/officeDocument/2006/customXml" ds:itemID="{70C14D21-56E5-4CD1-8DE9-36B0D6D5086E}"/>
</file>

<file path=customXml/itemProps3.xml><?xml version="1.0" encoding="utf-8"?>
<ds:datastoreItem xmlns:ds="http://schemas.openxmlformats.org/officeDocument/2006/customXml" ds:itemID="{55502747-35D2-454B-8838-9D1EAF4CF9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755</Characters>
  <Application>Microsoft Office Word</Application>
  <DocSecurity>4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2024-02-21T07:57:00Z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