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0F" w:rsidRPr="0016140F" w:rsidRDefault="0016140F" w:rsidP="0016140F">
      <w:pPr>
        <w:spacing w:after="0" w:line="240" w:lineRule="auto"/>
        <w:jc w:val="both"/>
        <w:rPr>
          <w:rFonts w:ascii="Arial" w:eastAsia="Times New Roman" w:hAnsi="Arial" w:cs="Arial"/>
          <w:lang w:val="fr-FR" w:eastAsia="fr-FR"/>
        </w:rPr>
      </w:pPr>
      <w:bookmarkStart w:id="0" w:name="_GoBack"/>
      <w:bookmarkEnd w:id="0"/>
    </w:p>
    <w:p w:rsidR="0016140F" w:rsidRPr="0016140F" w:rsidRDefault="0016140F" w:rsidP="0016140F">
      <w:pPr>
        <w:spacing w:after="0" w:line="240" w:lineRule="auto"/>
        <w:jc w:val="both"/>
        <w:rPr>
          <w:rFonts w:ascii="Arial" w:hAnsi="Arial" w:cs="Arial"/>
          <w:lang w:val="fr-LU"/>
        </w:rPr>
      </w:pPr>
      <w:r w:rsidRPr="0016140F">
        <w:rPr>
          <w:rFonts w:ascii="Arial" w:hAnsi="Arial" w:cs="Arial"/>
          <w:lang w:val="fr-LU"/>
        </w:rPr>
        <w:t xml:space="preserve">Le projet de loi </w:t>
      </w:r>
      <w:r w:rsidR="009B10EA">
        <w:rPr>
          <w:rFonts w:ascii="Arial" w:hAnsi="Arial" w:cs="Arial"/>
          <w:lang w:val="fr-LU"/>
        </w:rPr>
        <w:t>7641</w:t>
      </w:r>
      <w:r w:rsidRPr="0016140F">
        <w:rPr>
          <w:rFonts w:ascii="Arial" w:hAnsi="Arial" w:cs="Arial"/>
          <w:lang w:val="fr-LU"/>
        </w:rPr>
        <w:t xml:space="preserve"> entend modifier la loi modifiée du 22 octobre 2008 portant promotion de l’habitat et création d’un pacte logement avec les communes sur un seul point, à savoir en introduisant</w:t>
      </w:r>
      <w:r w:rsidR="009B10EA">
        <w:rPr>
          <w:rFonts w:ascii="Arial" w:hAnsi="Arial" w:cs="Arial"/>
          <w:lang w:val="fr-LU"/>
        </w:rPr>
        <w:t xml:space="preserve"> </w:t>
      </w:r>
      <w:r w:rsidRPr="0016140F">
        <w:rPr>
          <w:rFonts w:ascii="Arial" w:hAnsi="Arial" w:cs="Arial"/>
          <w:lang w:val="fr-LU"/>
        </w:rPr>
        <w:t xml:space="preserve">une suspension des délais prévus en faveur des pouvoirs disposant d’un droit de préemption pendant le mois d’août. </w:t>
      </w:r>
    </w:p>
    <w:p w:rsidR="0016140F" w:rsidRPr="0016140F" w:rsidRDefault="0016140F" w:rsidP="0016140F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16140F" w:rsidRPr="0016140F" w:rsidRDefault="009B10EA" w:rsidP="009B10EA">
      <w:pPr>
        <w:spacing w:after="0" w:line="240" w:lineRule="auto"/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L</w:t>
      </w:r>
      <w:r w:rsidR="0016140F" w:rsidRPr="0016140F">
        <w:rPr>
          <w:rFonts w:ascii="Arial" w:hAnsi="Arial" w:cs="Arial"/>
          <w:lang w:val="fr-LU"/>
        </w:rPr>
        <w:t xml:space="preserve">es communes, titulaires de ce droit, </w:t>
      </w:r>
      <w:r>
        <w:rPr>
          <w:rFonts w:ascii="Arial" w:hAnsi="Arial" w:cs="Arial"/>
          <w:lang w:val="fr-LU"/>
        </w:rPr>
        <w:t>suite</w:t>
      </w:r>
      <w:r w:rsidR="0016140F" w:rsidRPr="0016140F">
        <w:rPr>
          <w:rFonts w:ascii="Arial" w:hAnsi="Arial" w:cs="Arial"/>
          <w:lang w:val="fr-LU"/>
        </w:rPr>
        <w:t xml:space="preserve"> </w:t>
      </w:r>
      <w:r>
        <w:rPr>
          <w:rFonts w:ascii="Arial" w:hAnsi="Arial" w:cs="Arial"/>
          <w:lang w:val="fr-LU"/>
        </w:rPr>
        <w:t xml:space="preserve">à </w:t>
      </w:r>
      <w:r w:rsidR="0016140F" w:rsidRPr="0016140F">
        <w:rPr>
          <w:rFonts w:ascii="Arial" w:hAnsi="Arial" w:cs="Arial"/>
          <w:lang w:val="fr-LU"/>
        </w:rPr>
        <w:t>un arrêt de la Cour administrative du 21 janvier 2020</w:t>
      </w:r>
      <w:r w:rsidR="0016140F" w:rsidRPr="0016140F">
        <w:rPr>
          <w:rFonts w:ascii="Arial" w:hAnsi="Arial" w:cs="Arial"/>
          <w:vertAlign w:val="superscript"/>
          <w:lang w:val="fr-LU"/>
        </w:rPr>
        <w:footnoteReference w:id="1"/>
      </w:r>
      <w:r w:rsidR="0016140F" w:rsidRPr="0016140F">
        <w:rPr>
          <w:rFonts w:ascii="Arial" w:hAnsi="Arial" w:cs="Arial"/>
          <w:lang w:val="fr-LU"/>
        </w:rPr>
        <w:t>, cité au projet</w:t>
      </w:r>
      <w:r w:rsidR="0016140F" w:rsidRPr="0016140F">
        <w:rPr>
          <w:rFonts w:ascii="Arial" w:hAnsi="Arial" w:cs="Arial"/>
          <w:vertAlign w:val="superscript"/>
          <w:lang w:val="fr-LU"/>
        </w:rPr>
        <w:footnoteReference w:id="2"/>
      </w:r>
      <w:r>
        <w:rPr>
          <w:rFonts w:ascii="Arial" w:hAnsi="Arial" w:cs="Arial"/>
          <w:lang w:val="fr-LU"/>
        </w:rPr>
        <w:t xml:space="preserve"> disposeront </w:t>
      </w:r>
      <w:r w:rsidR="0016140F" w:rsidRPr="0016140F">
        <w:rPr>
          <w:rFonts w:ascii="Arial" w:hAnsi="Arial" w:cs="Arial"/>
          <w:lang w:val="fr-LU"/>
        </w:rPr>
        <w:t xml:space="preserve">pendant la période estivale </w:t>
      </w:r>
      <w:r>
        <w:rPr>
          <w:rFonts w:ascii="Arial" w:hAnsi="Arial" w:cs="Arial"/>
          <w:lang w:val="fr-LU"/>
        </w:rPr>
        <w:t xml:space="preserve">de plus de temps </w:t>
      </w:r>
      <w:r w:rsidR="0016140F" w:rsidRPr="0016140F">
        <w:rPr>
          <w:rFonts w:ascii="Arial" w:hAnsi="Arial" w:cs="Arial"/>
          <w:lang w:val="fr-LU"/>
        </w:rPr>
        <w:t xml:space="preserve">pour réunir une majorité des membres du conseil communal. </w:t>
      </w:r>
    </w:p>
    <w:p w:rsidR="007E5F66" w:rsidRPr="0016140F" w:rsidRDefault="007E5F66">
      <w:pPr>
        <w:rPr>
          <w:lang w:val="fr-LU"/>
        </w:rPr>
      </w:pPr>
    </w:p>
    <w:sectPr w:rsidR="007E5F66" w:rsidRPr="0016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744" w:rsidRDefault="00193744" w:rsidP="0016140F">
      <w:pPr>
        <w:spacing w:after="0" w:line="240" w:lineRule="auto"/>
      </w:pPr>
      <w:r>
        <w:separator/>
      </w:r>
    </w:p>
  </w:endnote>
  <w:endnote w:type="continuationSeparator" w:id="0">
    <w:p w:rsidR="00193744" w:rsidRDefault="00193744" w:rsidP="0016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744" w:rsidRDefault="00193744" w:rsidP="0016140F">
      <w:pPr>
        <w:spacing w:after="0" w:line="240" w:lineRule="auto"/>
      </w:pPr>
      <w:r>
        <w:separator/>
      </w:r>
    </w:p>
  </w:footnote>
  <w:footnote w:type="continuationSeparator" w:id="0">
    <w:p w:rsidR="00193744" w:rsidRDefault="00193744" w:rsidP="0016140F">
      <w:pPr>
        <w:spacing w:after="0" w:line="240" w:lineRule="auto"/>
      </w:pPr>
      <w:r>
        <w:continuationSeparator/>
      </w:r>
    </w:p>
  </w:footnote>
  <w:footnote w:id="1">
    <w:p w:rsidR="0016140F" w:rsidRPr="0016140F" w:rsidRDefault="0016140F" w:rsidP="0016140F">
      <w:pPr>
        <w:pStyle w:val="Notedebasdepage"/>
        <w:jc w:val="both"/>
        <w:rPr>
          <w:lang w:val="fr-FR"/>
        </w:rPr>
      </w:pPr>
      <w:r w:rsidRPr="00B26371">
        <w:rPr>
          <w:rStyle w:val="Appelnotedebasdep"/>
          <w:rFonts w:eastAsia="Times"/>
        </w:rPr>
        <w:footnoteRef/>
      </w:r>
      <w:r w:rsidRPr="0016140F">
        <w:rPr>
          <w:lang w:val="fr-FR"/>
        </w:rPr>
        <w:t xml:space="preserve"> Cour administrative, arrêt du 21 janvier 2020, n° 43240C du rôle.</w:t>
      </w:r>
    </w:p>
  </w:footnote>
  <w:footnote w:id="2">
    <w:p w:rsidR="0016140F" w:rsidRPr="0016140F" w:rsidRDefault="0016140F" w:rsidP="0016140F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16140F">
        <w:rPr>
          <w:lang w:val="fr-FR"/>
        </w:rPr>
        <w:t xml:space="preserve"> Dans un arrêt du 5 janvier 2021 (n° 44939C du rôle), la Cour administrative s’est récemment prononcé sur les questions de compétence du conseil communal et du collège échevinal en la matière. Ces enseignements jurisprudentiels sont à analyser dans le cadre de la réforme de fond mentionnée ci-après.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40F"/>
    <w:rsid w:val="0016140F"/>
    <w:rsid w:val="00193744"/>
    <w:rsid w:val="007E5F66"/>
    <w:rsid w:val="009B10EA"/>
    <w:rsid w:val="00A80096"/>
    <w:rsid w:val="00C4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D939149-864A-414E-9F0B-80DBC110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140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16140F"/>
    <w:rPr>
      <w:sz w:val="20"/>
      <w:szCs w:val="20"/>
    </w:rPr>
  </w:style>
  <w:style w:type="character" w:styleId="Appelnotedebasdep">
    <w:name w:val="footnote reference"/>
    <w:aliases w:val="Footnote symbol"/>
    <w:uiPriority w:val="99"/>
    <w:rsid w:val="001614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DP7641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7641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/sftpecos/Dossiers_parlementaires/7641/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89242F5-4A7A-4347-9DA5-7FEA9C8E48DE}"/>
</file>

<file path=customXml/itemProps2.xml><?xml version="1.0" encoding="utf-8"?>
<ds:datastoreItem xmlns:ds="http://schemas.openxmlformats.org/officeDocument/2006/customXml" ds:itemID="{3E525BAB-40AB-43A7-B77A-DD5BC3065115}"/>
</file>

<file path=customXml/itemProps3.xml><?xml version="1.0" encoding="utf-8"?>
<ds:datastoreItem xmlns:ds="http://schemas.openxmlformats.org/officeDocument/2006/customXml" ds:itemID="{273BCD93-389A-43F6-9917-41216E0583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 CHD</dc:creator>
  <cp:keywords/>
  <dc:description/>
  <cp:lastModifiedBy>SYSTEM</cp:lastModifiedBy>
  <cp:revision>2</cp:revision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