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DC4482">
        <w:rPr>
          <w:rFonts w:ascii="Arial" w:hAnsi="Arial" w:cs="Arial"/>
          <w:b/>
        </w:rPr>
        <w:t>7</w:t>
      </w:r>
      <w:r w:rsidR="00280D12">
        <w:rPr>
          <w:rFonts w:ascii="Arial" w:hAnsi="Arial" w:cs="Arial"/>
          <w:b/>
        </w:rPr>
        <w:t>5</w:t>
      </w:r>
      <w:r w:rsidR="000A29C7">
        <w:rPr>
          <w:rFonts w:ascii="Arial" w:hAnsi="Arial" w:cs="Arial"/>
          <w:b/>
        </w:rPr>
        <w:t>42</w:t>
      </w:r>
      <w:r w:rsidRPr="00A94031">
        <w:rPr>
          <w:rFonts w:ascii="Arial" w:hAnsi="Arial" w:cs="Arial"/>
          <w:b/>
        </w:rPr>
        <w:tab/>
      </w:r>
    </w:p>
    <w:p w:rsidR="00791AA4" w:rsidRDefault="00791AA4" w:rsidP="00791AA4">
      <w:pPr>
        <w:jc w:val="center"/>
        <w:rPr>
          <w:rFonts w:ascii="Arial" w:hAnsi="Arial" w:cs="Arial"/>
          <w:b/>
          <w:sz w:val="22"/>
          <w:szCs w:val="22"/>
        </w:rPr>
      </w:pPr>
    </w:p>
    <w:p w:rsidR="00593EEF" w:rsidRPr="00593EEF" w:rsidRDefault="00593EEF" w:rsidP="00593EEF">
      <w:pPr>
        <w:tabs>
          <w:tab w:val="left" w:pos="1701"/>
        </w:tabs>
        <w:autoSpaceDE w:val="0"/>
        <w:autoSpaceDN w:val="0"/>
        <w:adjustRightInd w:val="0"/>
        <w:ind w:left="1440" w:right="-2" w:hanging="1440"/>
        <w:jc w:val="center"/>
        <w:rPr>
          <w:rFonts w:ascii="Arial" w:hAnsi="Arial" w:cs="Arial"/>
          <w:b/>
        </w:rPr>
      </w:pPr>
      <w:r w:rsidRPr="00593EEF">
        <w:rPr>
          <w:rFonts w:ascii="Arial" w:hAnsi="Arial" w:cs="Arial"/>
          <w:b/>
        </w:rPr>
        <w:t>PROJET DE LOI</w:t>
      </w:r>
    </w:p>
    <w:p w:rsidR="00593EEF" w:rsidRPr="00593EEF" w:rsidRDefault="00593EEF" w:rsidP="00593EEF">
      <w:pPr>
        <w:rPr>
          <w:rFonts w:cs="Arial"/>
          <w:b/>
        </w:rPr>
      </w:pPr>
    </w:p>
    <w:p w:rsidR="00827065" w:rsidRPr="000D3540" w:rsidRDefault="00827065" w:rsidP="00827065">
      <w:pPr>
        <w:jc w:val="center"/>
        <w:rPr>
          <w:rFonts w:ascii="Arial" w:hAnsi="Arial" w:cs="Arial"/>
          <w:b/>
        </w:rPr>
      </w:pPr>
      <w:r w:rsidRPr="00560EE3">
        <w:rPr>
          <w:rFonts w:ascii="Arial" w:hAnsi="Arial" w:cs="Arial"/>
          <w:b/>
          <w:lang w:val="fr-LU"/>
        </w:rPr>
        <w:t>portant modification de la loi du 14 août 2018 autorisant le Gouvernement à acquérir, lancer et exploiter un satellite et son segment sol destinés à l'observation de la Terre</w:t>
      </w:r>
    </w:p>
    <w:p w:rsidR="0004332C" w:rsidRPr="0004332C" w:rsidRDefault="0004332C" w:rsidP="00DC4482">
      <w:pPr>
        <w:spacing w:after="200" w:line="252" w:lineRule="auto"/>
        <w:jc w:val="center"/>
        <w:rPr>
          <w:rFonts w:ascii="Arial" w:hAnsi="Arial" w:cs="Arial"/>
          <w:b/>
          <w:sz w:val="22"/>
          <w:szCs w:val="22"/>
          <w:lang w:eastAsia="en-US"/>
        </w:rPr>
      </w:pPr>
    </w:p>
    <w:p w:rsidR="00827065" w:rsidRPr="00827065" w:rsidRDefault="00827065" w:rsidP="00827065">
      <w:pPr>
        <w:jc w:val="both"/>
        <w:rPr>
          <w:rFonts w:ascii="Arial" w:hAnsi="Arial" w:cs="Arial"/>
          <w:bCs/>
          <w:color w:val="000000"/>
          <w:sz w:val="22"/>
          <w:szCs w:val="22"/>
        </w:rPr>
      </w:pPr>
      <w:r w:rsidRPr="00827065">
        <w:rPr>
          <w:rFonts w:ascii="Arial" w:hAnsi="Arial" w:cs="Arial"/>
          <w:bCs/>
          <w:color w:val="000000"/>
          <w:sz w:val="22"/>
          <w:szCs w:val="22"/>
        </w:rPr>
        <w:t>Le programme « Luxembourg Earth Observation System » („LUXEOSys“) a comme objectif de mettre en place et d’opérer un système d’observation de la Terre. Ce dispositif répond aux besoins croissants en capacités d’observation, de communication et de transmission des données identifiées dans le domaine de la défense. Par ce programme, le Grand-Duché de Luxembourg pourra satisfaire à ses besoins et à ses obligations en matière de défense en contribuant activement aux efforts de défense de l’OTAN et de l’UE dans le domaine de l’observation, ISR (« Intelligence, Surveillance and Reconnaissance »).</w:t>
      </w:r>
    </w:p>
    <w:p w:rsidR="00827065" w:rsidRPr="00827065" w:rsidRDefault="00827065" w:rsidP="00827065">
      <w:pPr>
        <w:jc w:val="both"/>
        <w:rPr>
          <w:rFonts w:ascii="Arial" w:hAnsi="Arial" w:cs="Arial"/>
          <w:bCs/>
          <w:color w:val="000000"/>
          <w:sz w:val="22"/>
          <w:szCs w:val="22"/>
        </w:rPr>
      </w:pPr>
    </w:p>
    <w:p w:rsidR="0068157C" w:rsidRPr="0068157C" w:rsidRDefault="00827065" w:rsidP="0068157C">
      <w:pPr>
        <w:jc w:val="both"/>
        <w:rPr>
          <w:rFonts w:ascii="Arial" w:hAnsi="Arial" w:cs="Arial"/>
          <w:bCs/>
          <w:color w:val="000000"/>
          <w:sz w:val="22"/>
          <w:szCs w:val="22"/>
        </w:rPr>
      </w:pPr>
      <w:r w:rsidRPr="00827065">
        <w:rPr>
          <w:rFonts w:ascii="Arial" w:hAnsi="Arial" w:cs="Arial"/>
          <w:bCs/>
          <w:color w:val="000000"/>
          <w:sz w:val="22"/>
          <w:szCs w:val="22"/>
        </w:rPr>
        <w:t>La loi du 14 août 2018 autorise le Gouvernement à acquérir, lancer et exploiter un satellite dans le cadre du programme LUXEOSys</w:t>
      </w:r>
      <w:r w:rsidR="000C7867">
        <w:rPr>
          <w:rFonts w:ascii="Arial" w:hAnsi="Arial" w:cs="Arial"/>
          <w:bCs/>
          <w:color w:val="000000"/>
          <w:sz w:val="22"/>
          <w:szCs w:val="22"/>
        </w:rPr>
        <w:t xml:space="preserve"> pour un montant de</w:t>
      </w:r>
      <w:r w:rsidRPr="00827065">
        <w:rPr>
          <w:rFonts w:ascii="Arial" w:hAnsi="Arial" w:cs="Arial"/>
          <w:bCs/>
          <w:color w:val="000000"/>
          <w:sz w:val="22"/>
          <w:szCs w:val="22"/>
        </w:rPr>
        <w:t xml:space="preserve"> 170 millions d’euros (hors TVA) sur une période de 14 ans pour l’acquisition</w:t>
      </w:r>
      <w:r w:rsidR="000C7867">
        <w:rPr>
          <w:rFonts w:ascii="Arial" w:hAnsi="Arial" w:cs="Arial"/>
          <w:bCs/>
          <w:color w:val="000000"/>
          <w:sz w:val="22"/>
          <w:szCs w:val="22"/>
        </w:rPr>
        <w:t>,</w:t>
      </w:r>
      <w:r w:rsidRPr="00827065">
        <w:rPr>
          <w:rFonts w:ascii="Arial" w:hAnsi="Arial" w:cs="Arial"/>
          <w:bCs/>
          <w:color w:val="000000"/>
          <w:sz w:val="22"/>
          <w:szCs w:val="22"/>
        </w:rPr>
        <w:t xml:space="preserve"> ainsi que le déploiement du système (4 ans) et sa gestion (10 ans). Or, une revue du programme a démontré que ce budget, qui a été établi sur base d’une prospection sommaire effectuée de juin à décembre 2017, ne permet pas de couvrir l’ensemble des coûts nécessaires à l’exploitation du programme LUXEOSys sur les 10 années d’opération après lancement du satellite.</w:t>
      </w:r>
      <w:r w:rsidR="0068157C">
        <w:rPr>
          <w:rFonts w:ascii="Arial" w:hAnsi="Arial" w:cs="Arial"/>
          <w:bCs/>
          <w:color w:val="000000"/>
          <w:sz w:val="22"/>
          <w:szCs w:val="22"/>
        </w:rPr>
        <w:t xml:space="preserve"> Il </w:t>
      </w:r>
      <w:r w:rsidR="0068157C" w:rsidRPr="0068157C">
        <w:rPr>
          <w:rFonts w:ascii="Arial" w:hAnsi="Arial" w:cs="Arial"/>
          <w:bCs/>
          <w:color w:val="000000"/>
          <w:sz w:val="22"/>
          <w:szCs w:val="22"/>
        </w:rPr>
        <w:t>s’avère donc nécessaire d’adapter le budget</w:t>
      </w:r>
      <w:r w:rsidR="00FF3992">
        <w:rPr>
          <w:rFonts w:ascii="Arial" w:hAnsi="Arial" w:cs="Arial"/>
          <w:bCs/>
          <w:color w:val="000000"/>
          <w:sz w:val="22"/>
          <w:szCs w:val="22"/>
        </w:rPr>
        <w:t>,</w:t>
      </w:r>
      <w:r w:rsidR="0068157C" w:rsidRPr="0068157C">
        <w:rPr>
          <w:rFonts w:ascii="Arial" w:hAnsi="Arial" w:cs="Arial"/>
          <w:bCs/>
          <w:color w:val="000000"/>
          <w:sz w:val="22"/>
          <w:szCs w:val="22"/>
        </w:rPr>
        <w:t xml:space="preserve"> afin de tenir compte des besoins non identifiés ou sous-évalués dans le projet de loi initial. </w:t>
      </w:r>
    </w:p>
    <w:p w:rsidR="0068157C" w:rsidRDefault="0068157C" w:rsidP="00827065">
      <w:pPr>
        <w:jc w:val="both"/>
        <w:rPr>
          <w:rFonts w:ascii="Arial" w:hAnsi="Arial" w:cs="Arial"/>
          <w:sz w:val="22"/>
          <w:szCs w:val="22"/>
        </w:rPr>
      </w:pPr>
    </w:p>
    <w:p w:rsidR="00827065" w:rsidRDefault="00827065" w:rsidP="00892F74">
      <w:pPr>
        <w:jc w:val="both"/>
        <w:rPr>
          <w:rFonts w:ascii="Arial" w:hAnsi="Arial" w:cs="Arial"/>
          <w:sz w:val="22"/>
          <w:szCs w:val="22"/>
        </w:rPr>
      </w:pPr>
    </w:p>
    <w:p w:rsidR="00827065" w:rsidRDefault="00827065" w:rsidP="00892F74">
      <w:pPr>
        <w:jc w:val="both"/>
        <w:rPr>
          <w:rFonts w:ascii="Arial" w:hAnsi="Arial" w:cs="Arial"/>
          <w:sz w:val="22"/>
          <w:szCs w:val="22"/>
        </w:rPr>
      </w:pPr>
    </w:p>
    <w:p w:rsidR="00827065" w:rsidRDefault="00827065" w:rsidP="00892F74">
      <w:pPr>
        <w:jc w:val="both"/>
        <w:rPr>
          <w:rFonts w:ascii="Arial" w:hAnsi="Arial" w:cs="Arial"/>
          <w:sz w:val="22"/>
          <w:szCs w:val="22"/>
        </w:rPr>
      </w:pPr>
    </w:p>
    <w:p w:rsidR="0004332C" w:rsidRPr="00DC4482" w:rsidRDefault="0004332C" w:rsidP="0004332C">
      <w:pPr>
        <w:spacing w:after="200" w:line="252" w:lineRule="auto"/>
        <w:jc w:val="both"/>
        <w:rPr>
          <w:rFonts w:ascii="Arial" w:hAnsi="Arial" w:cs="Arial"/>
          <w:b/>
          <w:sz w:val="22"/>
          <w:szCs w:val="22"/>
          <w:lang w:eastAsia="en-US"/>
        </w:rPr>
      </w:pPr>
    </w:p>
    <w:p w:rsidR="00593EEF" w:rsidRPr="0004332C" w:rsidRDefault="00593EEF" w:rsidP="00593EEF">
      <w:pPr>
        <w:jc w:val="center"/>
        <w:rPr>
          <w:rFonts w:ascii="Arial" w:hAnsi="Arial" w:cs="Arial"/>
          <w:b/>
          <w:sz w:val="22"/>
          <w:szCs w:val="22"/>
        </w:rPr>
      </w:pPr>
    </w:p>
    <w:p w:rsidR="00593EEF" w:rsidRPr="0004332C" w:rsidRDefault="00593EEF" w:rsidP="00791AA4">
      <w:pPr>
        <w:jc w:val="center"/>
        <w:rPr>
          <w:rFonts w:ascii="Arial" w:hAnsi="Arial" w:cs="Arial"/>
          <w:b/>
          <w:sz w:val="22"/>
          <w:szCs w:val="22"/>
        </w:rPr>
      </w:pPr>
    </w:p>
    <w:p w:rsidR="00593EEF" w:rsidRPr="0004332C" w:rsidRDefault="00593EEF" w:rsidP="00791AA4">
      <w:pPr>
        <w:jc w:val="center"/>
        <w:rPr>
          <w:rFonts w:ascii="Arial" w:hAnsi="Arial" w:cs="Arial"/>
          <w:b/>
          <w:sz w:val="22"/>
          <w:szCs w:val="22"/>
        </w:rPr>
      </w:pPr>
    </w:p>
    <w:p w:rsidR="00593EEF" w:rsidRPr="0004332C" w:rsidRDefault="00593EEF" w:rsidP="00791AA4">
      <w:pPr>
        <w:jc w:val="center"/>
        <w:rPr>
          <w:rFonts w:ascii="Arial" w:hAnsi="Arial" w:cs="Arial"/>
          <w:b/>
          <w:sz w:val="22"/>
          <w:szCs w:val="22"/>
        </w:rPr>
      </w:pPr>
    </w:p>
    <w:p w:rsidR="00F04C43" w:rsidRPr="0004332C" w:rsidRDefault="00F04C43" w:rsidP="00232E53">
      <w:pPr>
        <w:autoSpaceDE w:val="0"/>
        <w:autoSpaceDN w:val="0"/>
        <w:adjustRightInd w:val="0"/>
        <w:jc w:val="both"/>
        <w:rPr>
          <w:rFonts w:ascii="Arial" w:hAnsi="Arial" w:cs="Arial"/>
          <w:b/>
          <w:bCs/>
          <w:sz w:val="22"/>
          <w:szCs w:val="22"/>
          <w:lang w:val="fr-LU"/>
        </w:rPr>
      </w:pPr>
    </w:p>
    <w:p w:rsidR="005A141D" w:rsidRPr="0004332C" w:rsidRDefault="005A141D" w:rsidP="00F65929">
      <w:pPr>
        <w:autoSpaceDE w:val="0"/>
        <w:autoSpaceDN w:val="0"/>
        <w:adjustRightInd w:val="0"/>
        <w:jc w:val="both"/>
        <w:rPr>
          <w:rFonts w:ascii="Arial" w:eastAsia="Calibri" w:hAnsi="Arial" w:cs="Arial"/>
          <w:color w:val="000000"/>
          <w:sz w:val="22"/>
          <w:szCs w:val="22"/>
          <w:lang w:eastAsia="en-US"/>
        </w:rPr>
      </w:pPr>
    </w:p>
    <w:p w:rsidR="00F65929" w:rsidRPr="000925B9" w:rsidRDefault="000925B9" w:rsidP="0004332C">
      <w:pPr>
        <w:jc w:val="both"/>
        <w:rPr>
          <w:rFonts w:ascii="Arial" w:hAnsi="Arial" w:cs="Arial"/>
          <w:sz w:val="22"/>
          <w:szCs w:val="22"/>
        </w:rPr>
      </w:pPr>
      <w:r w:rsidRPr="000925B9">
        <w:rPr>
          <w:rFonts w:ascii="Arial" w:hAnsi="Arial" w:cs="Arial"/>
          <w:sz w:val="22"/>
          <w:szCs w:val="22"/>
        </w:rPr>
        <w:t xml:space="preserve"> </w:t>
      </w:r>
    </w:p>
    <w:p w:rsidR="00F65929" w:rsidRDefault="00F65929" w:rsidP="00980CBA">
      <w:pPr>
        <w:jc w:val="both"/>
        <w:rPr>
          <w:rFonts w:ascii="Arial" w:hAnsi="Arial" w:cs="Arial"/>
          <w:sz w:val="22"/>
          <w:szCs w:val="22"/>
        </w:rPr>
      </w:pPr>
    </w:p>
    <w:p w:rsidR="009A2F43" w:rsidRDefault="009A2F43" w:rsidP="00486FD9">
      <w:pPr>
        <w:jc w:val="both"/>
        <w:rPr>
          <w:rFonts w:ascii="Arial" w:hAnsi="Arial" w:cs="Arial"/>
          <w:sz w:val="22"/>
          <w:szCs w:val="22"/>
        </w:rPr>
      </w:pPr>
    </w:p>
    <w:sectPr w:rsidR="009A2F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0E7" w:rsidRDefault="00A900E7" w:rsidP="00F64489">
      <w:r>
        <w:separator/>
      </w:r>
    </w:p>
  </w:endnote>
  <w:endnote w:type="continuationSeparator" w:id="0">
    <w:p w:rsidR="00A900E7" w:rsidRDefault="00A900E7"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0E7" w:rsidRDefault="00A900E7" w:rsidP="00F64489">
      <w:r>
        <w:separator/>
      </w:r>
    </w:p>
  </w:footnote>
  <w:footnote w:type="continuationSeparator" w:id="0">
    <w:p w:rsidR="00A900E7" w:rsidRDefault="00A900E7"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C614D67"/>
    <w:multiLevelType w:val="hybridMultilevel"/>
    <w:tmpl w:val="604A933C"/>
    <w:lvl w:ilvl="0" w:tplc="140C0005">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32053881"/>
    <w:multiLevelType w:val="hybridMultilevel"/>
    <w:tmpl w:val="A1A017C0"/>
    <w:lvl w:ilvl="0" w:tplc="E7A410E6">
      <w:start w:val="5"/>
      <w:numFmt w:val="decimal"/>
      <w:lvlText w:val="%1."/>
      <w:lvlJc w:val="left"/>
      <w:pPr>
        <w:ind w:left="1068"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38666333"/>
    <w:multiLevelType w:val="hybridMultilevel"/>
    <w:tmpl w:val="40BCF16C"/>
    <w:lvl w:ilvl="0" w:tplc="2F006D14">
      <w:start w:val="1"/>
      <w:numFmt w:val="decimal"/>
      <w:lvlText w:val="%1."/>
      <w:lvlJc w:val="left"/>
      <w:pPr>
        <w:ind w:left="1068" w:hanging="360"/>
      </w:pPr>
    </w:lvl>
    <w:lvl w:ilvl="1" w:tplc="140C0019">
      <w:start w:val="1"/>
      <w:numFmt w:val="lowerLetter"/>
      <w:lvlText w:val="%2."/>
      <w:lvlJc w:val="left"/>
      <w:pPr>
        <w:ind w:left="1788" w:hanging="360"/>
      </w:pPr>
    </w:lvl>
    <w:lvl w:ilvl="2" w:tplc="140C001B">
      <w:start w:val="1"/>
      <w:numFmt w:val="lowerRoman"/>
      <w:lvlText w:val="%3."/>
      <w:lvlJc w:val="right"/>
      <w:pPr>
        <w:ind w:left="2508" w:hanging="180"/>
      </w:pPr>
    </w:lvl>
    <w:lvl w:ilvl="3" w:tplc="140C000F">
      <w:start w:val="1"/>
      <w:numFmt w:val="decimal"/>
      <w:lvlText w:val="%4."/>
      <w:lvlJc w:val="left"/>
      <w:pPr>
        <w:ind w:left="3228" w:hanging="360"/>
      </w:pPr>
    </w:lvl>
    <w:lvl w:ilvl="4" w:tplc="140C0019">
      <w:start w:val="1"/>
      <w:numFmt w:val="lowerLetter"/>
      <w:lvlText w:val="%5."/>
      <w:lvlJc w:val="left"/>
      <w:pPr>
        <w:ind w:left="3948" w:hanging="360"/>
      </w:pPr>
    </w:lvl>
    <w:lvl w:ilvl="5" w:tplc="140C001B">
      <w:start w:val="1"/>
      <w:numFmt w:val="lowerRoman"/>
      <w:lvlText w:val="%6."/>
      <w:lvlJc w:val="right"/>
      <w:pPr>
        <w:ind w:left="4668" w:hanging="180"/>
      </w:pPr>
    </w:lvl>
    <w:lvl w:ilvl="6" w:tplc="140C000F">
      <w:start w:val="1"/>
      <w:numFmt w:val="decimal"/>
      <w:lvlText w:val="%7."/>
      <w:lvlJc w:val="left"/>
      <w:pPr>
        <w:ind w:left="5388" w:hanging="360"/>
      </w:pPr>
    </w:lvl>
    <w:lvl w:ilvl="7" w:tplc="140C0019">
      <w:start w:val="1"/>
      <w:numFmt w:val="lowerLetter"/>
      <w:lvlText w:val="%8."/>
      <w:lvlJc w:val="left"/>
      <w:pPr>
        <w:ind w:left="6108" w:hanging="360"/>
      </w:pPr>
    </w:lvl>
    <w:lvl w:ilvl="8" w:tplc="140C001B">
      <w:start w:val="1"/>
      <w:numFmt w:val="lowerRoman"/>
      <w:lvlText w:val="%9."/>
      <w:lvlJc w:val="right"/>
      <w:pPr>
        <w:ind w:left="6828" w:hanging="180"/>
      </w:pPr>
    </w:lvl>
  </w:abstractNum>
  <w:abstractNum w:abstractNumId="6"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3"/>
  </w:num>
  <w:num w:numId="2">
    <w:abstractNumId w:val="8"/>
  </w:num>
  <w:num w:numId="3">
    <w:abstractNumId w:val="11"/>
  </w:num>
  <w:num w:numId="4">
    <w:abstractNumId w:val="1"/>
  </w:num>
  <w:num w:numId="5">
    <w:abstractNumId w:val="7"/>
  </w:num>
  <w:num w:numId="6">
    <w:abstractNumId w:val="10"/>
  </w:num>
  <w:num w:numId="7">
    <w:abstractNumId w:val="0"/>
  </w:num>
  <w:num w:numId="8">
    <w:abstractNumId w:val="6"/>
  </w:num>
  <w:num w:numId="9">
    <w:abstractNumId w:val="9"/>
  </w:num>
  <w:num w:numId="10">
    <w:abstractNumId w:val="2"/>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44C0"/>
    <w:rsid w:val="00027C60"/>
    <w:rsid w:val="00033F26"/>
    <w:rsid w:val="00035407"/>
    <w:rsid w:val="0004332C"/>
    <w:rsid w:val="00084FD1"/>
    <w:rsid w:val="000925B9"/>
    <w:rsid w:val="000A29C7"/>
    <w:rsid w:val="000C7867"/>
    <w:rsid w:val="000F4793"/>
    <w:rsid w:val="00116BC8"/>
    <w:rsid w:val="00127738"/>
    <w:rsid w:val="00131E8A"/>
    <w:rsid w:val="001443D7"/>
    <w:rsid w:val="00156290"/>
    <w:rsid w:val="00166A32"/>
    <w:rsid w:val="00193625"/>
    <w:rsid w:val="001A071E"/>
    <w:rsid w:val="001F270E"/>
    <w:rsid w:val="00232E53"/>
    <w:rsid w:val="00244BDD"/>
    <w:rsid w:val="00280D12"/>
    <w:rsid w:val="002A0C31"/>
    <w:rsid w:val="002E7F09"/>
    <w:rsid w:val="002F3BFE"/>
    <w:rsid w:val="00301EF3"/>
    <w:rsid w:val="00315258"/>
    <w:rsid w:val="003277F2"/>
    <w:rsid w:val="003357C8"/>
    <w:rsid w:val="003428B6"/>
    <w:rsid w:val="00365E9C"/>
    <w:rsid w:val="003846C1"/>
    <w:rsid w:val="0039081D"/>
    <w:rsid w:val="0039147B"/>
    <w:rsid w:val="003B61B9"/>
    <w:rsid w:val="003C4C50"/>
    <w:rsid w:val="003F0254"/>
    <w:rsid w:val="00461F0D"/>
    <w:rsid w:val="004642F9"/>
    <w:rsid w:val="00486FD9"/>
    <w:rsid w:val="004A1A24"/>
    <w:rsid w:val="004B15C4"/>
    <w:rsid w:val="0051074A"/>
    <w:rsid w:val="00513853"/>
    <w:rsid w:val="0053130F"/>
    <w:rsid w:val="00554D00"/>
    <w:rsid w:val="00584688"/>
    <w:rsid w:val="00593EEF"/>
    <w:rsid w:val="005A141D"/>
    <w:rsid w:val="005C5FB2"/>
    <w:rsid w:val="005D0D19"/>
    <w:rsid w:val="005E7D9B"/>
    <w:rsid w:val="00611A2A"/>
    <w:rsid w:val="006163E6"/>
    <w:rsid w:val="0065481F"/>
    <w:rsid w:val="00661D82"/>
    <w:rsid w:val="0068157C"/>
    <w:rsid w:val="006A02CE"/>
    <w:rsid w:val="006D38A3"/>
    <w:rsid w:val="006E5A7A"/>
    <w:rsid w:val="00703DD4"/>
    <w:rsid w:val="00722236"/>
    <w:rsid w:val="00746443"/>
    <w:rsid w:val="00753A88"/>
    <w:rsid w:val="00791AA4"/>
    <w:rsid w:val="00823F7A"/>
    <w:rsid w:val="00827065"/>
    <w:rsid w:val="00836EE2"/>
    <w:rsid w:val="008413B3"/>
    <w:rsid w:val="00892F74"/>
    <w:rsid w:val="008933EF"/>
    <w:rsid w:val="008D0BD4"/>
    <w:rsid w:val="008E1D5E"/>
    <w:rsid w:val="008F7FE0"/>
    <w:rsid w:val="00900B74"/>
    <w:rsid w:val="00934486"/>
    <w:rsid w:val="00940FA2"/>
    <w:rsid w:val="009625FC"/>
    <w:rsid w:val="00973B23"/>
    <w:rsid w:val="00975985"/>
    <w:rsid w:val="00980CBA"/>
    <w:rsid w:val="009A2F43"/>
    <w:rsid w:val="009E0540"/>
    <w:rsid w:val="009E37B8"/>
    <w:rsid w:val="00A21310"/>
    <w:rsid w:val="00A43FE1"/>
    <w:rsid w:val="00A768B9"/>
    <w:rsid w:val="00A900E7"/>
    <w:rsid w:val="00A94031"/>
    <w:rsid w:val="00AA0A15"/>
    <w:rsid w:val="00AC5F70"/>
    <w:rsid w:val="00AE2A4E"/>
    <w:rsid w:val="00AF0C78"/>
    <w:rsid w:val="00AF23C3"/>
    <w:rsid w:val="00AF4723"/>
    <w:rsid w:val="00B0247E"/>
    <w:rsid w:val="00B17C5A"/>
    <w:rsid w:val="00B21027"/>
    <w:rsid w:val="00B24938"/>
    <w:rsid w:val="00B44BCB"/>
    <w:rsid w:val="00B54DB7"/>
    <w:rsid w:val="00B77E65"/>
    <w:rsid w:val="00B9054F"/>
    <w:rsid w:val="00B92C9B"/>
    <w:rsid w:val="00BD3941"/>
    <w:rsid w:val="00BE2372"/>
    <w:rsid w:val="00C03363"/>
    <w:rsid w:val="00C05D50"/>
    <w:rsid w:val="00C24E31"/>
    <w:rsid w:val="00C518A7"/>
    <w:rsid w:val="00C51E15"/>
    <w:rsid w:val="00C5204B"/>
    <w:rsid w:val="00C619B4"/>
    <w:rsid w:val="00CC352F"/>
    <w:rsid w:val="00CE4CA0"/>
    <w:rsid w:val="00D225B0"/>
    <w:rsid w:val="00D266ED"/>
    <w:rsid w:val="00D315E5"/>
    <w:rsid w:val="00D618C2"/>
    <w:rsid w:val="00D64EE7"/>
    <w:rsid w:val="00DB745D"/>
    <w:rsid w:val="00DC4482"/>
    <w:rsid w:val="00E11F45"/>
    <w:rsid w:val="00E35A0D"/>
    <w:rsid w:val="00E44089"/>
    <w:rsid w:val="00E47CB3"/>
    <w:rsid w:val="00E651B8"/>
    <w:rsid w:val="00E7620B"/>
    <w:rsid w:val="00EA2009"/>
    <w:rsid w:val="00ED2527"/>
    <w:rsid w:val="00EE43A4"/>
    <w:rsid w:val="00F04C43"/>
    <w:rsid w:val="00F1795E"/>
    <w:rsid w:val="00F30823"/>
    <w:rsid w:val="00F43FB0"/>
    <w:rsid w:val="00F64489"/>
    <w:rsid w:val="00F65929"/>
    <w:rsid w:val="00F721DC"/>
    <w:rsid w:val="00F9369E"/>
    <w:rsid w:val="00FB5D60"/>
    <w:rsid w:val="00FC5E55"/>
    <w:rsid w:val="00FD50EA"/>
    <w:rsid w:val="00FD6548"/>
    <w:rsid w:val="00FE01C2"/>
    <w:rsid w:val="00FF399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8F76F88-5FBA-4EBD-92DB-A6B49B78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link w:val="Notedebasdepage"/>
    <w:uiPriority w:val="99"/>
    <w:semiHidden/>
    <w:rsid w:val="00F64489"/>
    <w:rPr>
      <w:rFonts w:ascii="Calibri" w:hAnsi="Calibri"/>
      <w:lang w:val="fr-FR" w:eastAsia="fr-FR"/>
    </w:rPr>
  </w:style>
  <w:style w:type="character" w:styleId="Appelnotedebasdep">
    <w:name w:val="footnote reference"/>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DP7542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7542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/sftpecos/Dossiers_parlementaires/7542/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3CAF2DC-1DC5-4188-845A-C931B27FA890}"/>
</file>

<file path=customXml/itemProps2.xml><?xml version="1.0" encoding="utf-8"?>
<ds:datastoreItem xmlns:ds="http://schemas.openxmlformats.org/officeDocument/2006/customXml" ds:itemID="{A70E8ABE-D491-4C29-BDA0-7261E2837DAA}"/>
</file>

<file path=customXml/itemProps3.xml><?xml version="1.0" encoding="utf-8"?>
<ds:datastoreItem xmlns:ds="http://schemas.openxmlformats.org/officeDocument/2006/customXml" ds:itemID="{C36FD7C9-4E2A-4F2B-9643-B820A80E7456}"/>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1311</Characters>
  <Application>Microsoft Office Word</Application>
  <DocSecurity>4</DocSecurity>
  <Lines>10</Lines>
  <Paragraphs>3</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