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B8" w:rsidRPr="009237C5" w:rsidRDefault="00D244B8" w:rsidP="00D244B8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9237C5">
        <w:rPr>
          <w:rFonts w:cs="Arial"/>
          <w:b/>
          <w:bCs/>
          <w:sz w:val="28"/>
          <w:szCs w:val="28"/>
        </w:rPr>
        <w:t xml:space="preserve">N° </w:t>
      </w:r>
      <w:r>
        <w:rPr>
          <w:rFonts w:cs="Arial"/>
          <w:b/>
          <w:bCs/>
          <w:sz w:val="28"/>
          <w:szCs w:val="28"/>
        </w:rPr>
        <w:t>7461</w:t>
      </w:r>
    </w:p>
    <w:p w:rsidR="00D244B8" w:rsidRPr="009237C5" w:rsidRDefault="00D244B8" w:rsidP="00D244B8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D244B8" w:rsidRPr="009237C5" w:rsidRDefault="00D244B8" w:rsidP="00D244B8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CHAMBRE DES DÉPUTÉ</w:t>
      </w:r>
      <w:r w:rsidRPr="009237C5">
        <w:rPr>
          <w:rFonts w:cs="Arial"/>
          <w:bCs/>
          <w:sz w:val="28"/>
          <w:szCs w:val="28"/>
        </w:rPr>
        <w:t>S</w:t>
      </w:r>
    </w:p>
    <w:p w:rsidR="00D244B8" w:rsidRPr="009237C5" w:rsidRDefault="00D244B8" w:rsidP="00D244B8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D244B8" w:rsidRPr="009237C5" w:rsidRDefault="00D244B8" w:rsidP="00D244B8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9237C5">
        <w:rPr>
          <w:rFonts w:cs="Arial"/>
          <w:bCs/>
          <w:szCs w:val="20"/>
        </w:rPr>
        <w:t>Session ordinaire 201</w:t>
      </w:r>
      <w:r>
        <w:rPr>
          <w:rFonts w:cs="Arial"/>
          <w:bCs/>
          <w:szCs w:val="20"/>
        </w:rPr>
        <w:t>9</w:t>
      </w:r>
      <w:r w:rsidRPr="009237C5">
        <w:rPr>
          <w:rFonts w:cs="Arial"/>
          <w:bCs/>
          <w:szCs w:val="20"/>
        </w:rPr>
        <w:t>-20</w:t>
      </w:r>
      <w:r>
        <w:rPr>
          <w:rFonts w:cs="Arial"/>
          <w:bCs/>
          <w:szCs w:val="20"/>
        </w:rPr>
        <w:t>20</w:t>
      </w:r>
    </w:p>
    <w:p w:rsidR="00D244B8" w:rsidRPr="009237C5" w:rsidRDefault="00D244B8" w:rsidP="00D244B8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244B8" w:rsidRPr="009237C5" w:rsidRDefault="00D244B8" w:rsidP="00D244B8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244B8" w:rsidRPr="009237C5" w:rsidRDefault="00D244B8" w:rsidP="00D244B8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9237C5">
        <w:rPr>
          <w:rFonts w:cs="Arial"/>
          <w:b/>
          <w:bCs/>
          <w:spacing w:val="76"/>
          <w:sz w:val="36"/>
          <w:szCs w:val="36"/>
        </w:rPr>
        <w:t>PROJET DE LOI</w:t>
      </w:r>
    </w:p>
    <w:p w:rsidR="00D244B8" w:rsidRPr="007523EB" w:rsidRDefault="00D244B8" w:rsidP="00D244B8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D244B8" w:rsidRDefault="00D244B8" w:rsidP="00D244B8">
      <w:pP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  <w:bookmarkStart w:id="1" w:name="_Hlk20827952"/>
      <w:bookmarkStart w:id="2" w:name="_Hlk8903526"/>
      <w:r w:rsidRPr="007523EB">
        <w:rPr>
          <w:rFonts w:cs="Arial"/>
          <w:b/>
          <w:bCs/>
          <w:szCs w:val="20"/>
          <w:lang w:val="fr-LU"/>
        </w:rPr>
        <w:t xml:space="preserve">portant approbation </w:t>
      </w:r>
      <w:r>
        <w:rPr>
          <w:rFonts w:cs="Arial"/>
          <w:b/>
          <w:bCs/>
          <w:szCs w:val="20"/>
          <w:lang w:val="fr-LU"/>
        </w:rPr>
        <w:t xml:space="preserve">de l’Accord entre le Grand-Duché de Luxembourg et le Royaume-Uni de Grande-Bretagne et d’Irlande du Nord relatif à la participation à certaines élections de nationaux de chaque </w:t>
      </w:r>
      <w:r w:rsidRPr="006A1D06">
        <w:rPr>
          <w:rFonts w:cs="Arial"/>
          <w:b/>
          <w:bCs/>
          <w:szCs w:val="20"/>
          <w:lang w:val="fr-LU"/>
        </w:rPr>
        <w:t>É</w:t>
      </w:r>
      <w:r>
        <w:rPr>
          <w:rFonts w:cs="Arial"/>
          <w:b/>
          <w:bCs/>
          <w:szCs w:val="20"/>
          <w:lang w:val="fr-LU"/>
        </w:rPr>
        <w:t>tat résidant sur le territoire de l’autre, fait à Luxembourg, le 18 juin 2019</w:t>
      </w:r>
    </w:p>
    <w:bookmarkEnd w:id="1"/>
    <w:p w:rsidR="00D244B8" w:rsidRPr="009237C5" w:rsidRDefault="00D244B8" w:rsidP="00D244B8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bookmarkEnd w:id="2"/>
    <w:p w:rsidR="00020CF4" w:rsidRDefault="00020CF4"/>
    <w:p w:rsidR="00D244B8" w:rsidRPr="00D244B8" w:rsidRDefault="00D244B8" w:rsidP="00D244B8">
      <w:pPr>
        <w:jc w:val="center"/>
        <w:rPr>
          <w:b/>
          <w:bCs/>
          <w:sz w:val="22"/>
          <w:szCs w:val="22"/>
        </w:rPr>
      </w:pPr>
      <w:r w:rsidRPr="00D244B8">
        <w:rPr>
          <w:b/>
          <w:bCs/>
          <w:sz w:val="22"/>
          <w:szCs w:val="22"/>
        </w:rPr>
        <w:t>Résumé</w:t>
      </w:r>
    </w:p>
    <w:p w:rsidR="00D244B8" w:rsidRDefault="00D244B8"/>
    <w:p w:rsidR="00D244B8" w:rsidRDefault="00D244B8"/>
    <w:p w:rsidR="00D244B8" w:rsidRDefault="00D244B8" w:rsidP="00D244B8">
      <w:pPr>
        <w:ind w:left="70"/>
        <w:rPr>
          <w:rFonts w:eastAsia="Arial" w:cs="Arial"/>
          <w:sz w:val="22"/>
          <w:szCs w:val="20"/>
          <w:lang w:val="fr-LU" w:eastAsia="fr-LU"/>
        </w:rPr>
      </w:pPr>
      <w:r w:rsidRPr="00EC6759">
        <w:rPr>
          <w:rFonts w:eastAsia="Arial" w:cs="Arial"/>
          <w:sz w:val="22"/>
          <w:szCs w:val="20"/>
          <w:lang w:val="fr-LU" w:eastAsia="fr-LU"/>
        </w:rPr>
        <w:t>L</w:t>
      </w:r>
      <w:r>
        <w:rPr>
          <w:rFonts w:eastAsia="Arial" w:cs="Arial"/>
          <w:sz w:val="22"/>
          <w:szCs w:val="20"/>
          <w:lang w:val="fr-LU" w:eastAsia="fr-LU"/>
        </w:rPr>
        <w:t xml:space="preserve">’objet </w:t>
      </w:r>
      <w:r w:rsidRPr="00EC6759">
        <w:rPr>
          <w:rFonts w:eastAsia="Arial" w:cs="Arial"/>
          <w:sz w:val="22"/>
          <w:szCs w:val="20"/>
          <w:lang w:val="fr-LU" w:eastAsia="fr-LU"/>
        </w:rPr>
        <w:t>du projet de loi est de pérenniser les droits actuels des ressortissants britanniques habitant au Grand-Duché du Luxembourg et des ressortissants luxembourgeois habitant au Royaume-Uni concernant la participation, en tant qu’électeur et en tant que candidats, aux élections locales dans le cas de la sortie du Royaume-Uni de l’Union européenne.</w:t>
      </w:r>
      <w:r>
        <w:rPr>
          <w:rFonts w:eastAsia="Arial" w:cs="Arial"/>
          <w:sz w:val="22"/>
          <w:szCs w:val="20"/>
          <w:lang w:val="fr-LU" w:eastAsia="fr-LU"/>
        </w:rPr>
        <w:t xml:space="preserve"> </w:t>
      </w:r>
      <w:r w:rsidRPr="00EC6759">
        <w:rPr>
          <w:rFonts w:eastAsia="Arial" w:cs="Arial"/>
          <w:sz w:val="22"/>
          <w:szCs w:val="20"/>
          <w:lang w:val="fr-LU" w:eastAsia="fr-LU"/>
        </w:rPr>
        <w:t xml:space="preserve">Pour rester en ligne avec l’actuelle loi électorale, les </w:t>
      </w:r>
      <w:r w:rsidRPr="00030198">
        <w:rPr>
          <w:rFonts w:eastAsia="Arial" w:cs="Arial"/>
          <w:sz w:val="22"/>
          <w:szCs w:val="20"/>
          <w:lang w:val="fr-LU" w:eastAsia="fr-LU"/>
        </w:rPr>
        <w:t>ressortissants britanniques sont pourtant soumis à une clause de résidence au Luxembourg</w:t>
      </w:r>
      <w:r w:rsidRPr="00EC6759">
        <w:rPr>
          <w:rFonts w:eastAsia="Arial" w:cs="Arial"/>
          <w:sz w:val="22"/>
          <w:szCs w:val="20"/>
          <w:lang w:val="fr-LU" w:eastAsia="fr-LU"/>
        </w:rPr>
        <w:t xml:space="preserve">, tandis que ce n’est pas le cas pour les ressortissants luxembourgeois au Royaume-Uni. </w:t>
      </w:r>
    </w:p>
    <w:p w:rsidR="00D244B8" w:rsidRPr="00D244B8" w:rsidRDefault="00D244B8">
      <w:pPr>
        <w:rPr>
          <w:lang w:val="fr-LU"/>
        </w:rPr>
      </w:pPr>
    </w:p>
    <w:sectPr w:rsidR="00D244B8" w:rsidRPr="00D2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B8"/>
    <w:rsid w:val="00020CF4"/>
    <w:rsid w:val="006C7179"/>
    <w:rsid w:val="00CA6A70"/>
    <w:rsid w:val="00D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D039D4-2AE1-40D6-917F-B123096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B8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DP7461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7461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/sftpecos/Dossiers_parlementaires/7461/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5F81206-05BB-47D7-9B5E-A1BA6C601706}"/>
</file>

<file path=customXml/itemProps2.xml><?xml version="1.0" encoding="utf-8"?>
<ds:datastoreItem xmlns:ds="http://schemas.openxmlformats.org/officeDocument/2006/customXml" ds:itemID="{EB5793E0-97E8-476D-83AC-E515A1919B34}"/>
</file>

<file path=customXml/itemProps3.xml><?xml version="1.0" encoding="utf-8"?>
<ds:datastoreItem xmlns:ds="http://schemas.openxmlformats.org/officeDocument/2006/customXml" ds:itemID="{7C358F2E-F695-4BD9-ACED-88CC818D5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