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59D" w:rsidRDefault="00AB559D" w:rsidP="00AB559D">
      <w:pPr>
        <w:autoSpaceDE w:val="0"/>
        <w:autoSpaceDN w:val="0"/>
        <w:adjustRightInd w:val="0"/>
        <w:spacing w:after="0" w:line="240" w:lineRule="auto"/>
        <w:jc w:val="center"/>
        <w:rPr>
          <w:rFonts w:ascii="Arial" w:hAnsi="Arial" w:cs="Arial"/>
          <w:b/>
          <w:bCs/>
          <w:color w:val="000000"/>
          <w:sz w:val="24"/>
          <w:szCs w:val="24"/>
        </w:rPr>
      </w:pPr>
      <w:bookmarkStart w:id="0" w:name="_GoBack"/>
      <w:bookmarkEnd w:id="0"/>
      <w:r>
        <w:rPr>
          <w:rFonts w:ascii="Arial" w:hAnsi="Arial" w:cs="Arial"/>
          <w:b/>
          <w:bCs/>
          <w:color w:val="000000"/>
          <w:sz w:val="24"/>
          <w:szCs w:val="24"/>
        </w:rPr>
        <w:t>7404</w:t>
      </w:r>
    </w:p>
    <w:p w:rsidR="00AB559D" w:rsidRDefault="00AB559D" w:rsidP="00AB559D">
      <w:pPr>
        <w:autoSpaceDE w:val="0"/>
        <w:autoSpaceDN w:val="0"/>
        <w:adjustRightInd w:val="0"/>
        <w:spacing w:after="0" w:line="240" w:lineRule="auto"/>
        <w:jc w:val="center"/>
        <w:rPr>
          <w:rFonts w:ascii="Arial" w:hAnsi="Arial" w:cs="Arial"/>
          <w:b/>
          <w:bCs/>
          <w:color w:val="000000"/>
          <w:sz w:val="24"/>
          <w:szCs w:val="24"/>
        </w:rPr>
      </w:pPr>
    </w:p>
    <w:p w:rsidR="00AB559D" w:rsidRPr="00AB559D" w:rsidRDefault="00AB559D" w:rsidP="00AB559D">
      <w:pPr>
        <w:autoSpaceDE w:val="0"/>
        <w:autoSpaceDN w:val="0"/>
        <w:adjustRightInd w:val="0"/>
        <w:spacing w:after="0" w:line="240" w:lineRule="auto"/>
        <w:jc w:val="center"/>
        <w:rPr>
          <w:rFonts w:ascii="Arial" w:hAnsi="Arial" w:cs="Arial"/>
          <w:b/>
          <w:bCs/>
          <w:color w:val="000000"/>
          <w:sz w:val="24"/>
          <w:szCs w:val="24"/>
        </w:rPr>
      </w:pPr>
      <w:r w:rsidRPr="00AB559D">
        <w:rPr>
          <w:rFonts w:ascii="Arial" w:hAnsi="Arial" w:cs="Arial"/>
          <w:b/>
          <w:bCs/>
          <w:color w:val="000000"/>
          <w:sz w:val="24"/>
          <w:szCs w:val="24"/>
        </w:rPr>
        <w:t xml:space="preserve">Proposition de modification du Règlement de la Chambre des Députés </w:t>
      </w:r>
    </w:p>
    <w:p w:rsidR="00AB559D" w:rsidRPr="00AB559D" w:rsidRDefault="00AB559D" w:rsidP="00AB559D">
      <w:pPr>
        <w:autoSpaceDE w:val="0"/>
        <w:autoSpaceDN w:val="0"/>
        <w:adjustRightInd w:val="0"/>
        <w:spacing w:after="0" w:line="240" w:lineRule="auto"/>
        <w:jc w:val="center"/>
        <w:rPr>
          <w:rFonts w:ascii="Arial" w:hAnsi="Arial" w:cs="Arial"/>
          <w:b/>
          <w:bCs/>
          <w:color w:val="000000"/>
          <w:sz w:val="24"/>
          <w:szCs w:val="24"/>
        </w:rPr>
      </w:pPr>
      <w:r w:rsidRPr="00AB559D">
        <w:rPr>
          <w:rFonts w:ascii="Arial" w:hAnsi="Arial" w:cs="Arial"/>
          <w:b/>
          <w:bCs/>
          <w:color w:val="000000"/>
          <w:sz w:val="24"/>
          <w:szCs w:val="24"/>
        </w:rPr>
        <w:t xml:space="preserve">relative à la présence d’un collaborateur du rapporteur </w:t>
      </w:r>
    </w:p>
    <w:p w:rsidR="00AB559D" w:rsidRPr="00AB559D" w:rsidRDefault="00AB559D" w:rsidP="00AB559D">
      <w:pPr>
        <w:autoSpaceDE w:val="0"/>
        <w:autoSpaceDN w:val="0"/>
        <w:adjustRightInd w:val="0"/>
        <w:spacing w:after="0" w:line="240" w:lineRule="auto"/>
        <w:jc w:val="center"/>
        <w:rPr>
          <w:rFonts w:ascii="Arial" w:hAnsi="Arial" w:cs="Arial"/>
          <w:b/>
          <w:bCs/>
          <w:color w:val="000000"/>
          <w:sz w:val="24"/>
          <w:szCs w:val="24"/>
        </w:rPr>
      </w:pPr>
      <w:r w:rsidRPr="00AB559D">
        <w:rPr>
          <w:rFonts w:ascii="Arial" w:hAnsi="Arial" w:cs="Arial"/>
          <w:b/>
          <w:bCs/>
          <w:color w:val="000000"/>
          <w:sz w:val="24"/>
          <w:szCs w:val="24"/>
        </w:rPr>
        <w:t>lors de réunions de commission</w:t>
      </w:r>
    </w:p>
    <w:p w:rsidR="00AB559D" w:rsidRPr="00AB559D" w:rsidRDefault="00AB559D" w:rsidP="00AB559D">
      <w:pPr>
        <w:autoSpaceDE w:val="0"/>
        <w:autoSpaceDN w:val="0"/>
        <w:adjustRightInd w:val="0"/>
        <w:spacing w:after="0" w:line="240" w:lineRule="auto"/>
        <w:rPr>
          <w:rFonts w:ascii="Arial" w:hAnsi="Arial" w:cs="Arial"/>
          <w:b/>
          <w:bCs/>
          <w:color w:val="000000"/>
          <w:sz w:val="24"/>
          <w:szCs w:val="24"/>
        </w:rPr>
      </w:pPr>
    </w:p>
    <w:p w:rsidR="00AB559D" w:rsidRPr="00AB559D" w:rsidRDefault="00AB559D" w:rsidP="00AB559D">
      <w:pPr>
        <w:autoSpaceDE w:val="0"/>
        <w:autoSpaceDN w:val="0"/>
        <w:adjustRightInd w:val="0"/>
        <w:spacing w:after="0" w:line="240" w:lineRule="auto"/>
        <w:jc w:val="both"/>
        <w:rPr>
          <w:rFonts w:ascii="Arial" w:hAnsi="Arial" w:cs="Arial"/>
          <w:color w:val="000000"/>
          <w:sz w:val="24"/>
          <w:szCs w:val="24"/>
        </w:rPr>
      </w:pPr>
      <w:r w:rsidRPr="00AB559D">
        <w:rPr>
          <w:rFonts w:ascii="Arial" w:hAnsi="Arial" w:cs="Arial"/>
          <w:color w:val="000000"/>
          <w:sz w:val="24"/>
          <w:szCs w:val="24"/>
        </w:rPr>
        <w:t xml:space="preserve">La commission a décidé, dans sa majorité, qu’à l’avenir le rapporteur pourra se faire accompagner par un collaborateur. Il semble évident aux membres de la commission que ce collaborateur assistant à une réunion de commission ne peut pas participer aux débats et qu’il ne peut qu’assister à la réunion pour le point à l’ordre du jour dont il a la charge. La notion de collaborateur comprend les personnes ayant conclu un contrat de travail ou de prestation de services avec un ou des députés ou alors avec un groupe ou une sensibilité politiques/techniques. </w:t>
      </w:r>
    </w:p>
    <w:p w:rsidR="00AB559D" w:rsidRPr="00AB559D" w:rsidRDefault="00AB559D" w:rsidP="00AB559D">
      <w:pPr>
        <w:autoSpaceDE w:val="0"/>
        <w:autoSpaceDN w:val="0"/>
        <w:adjustRightInd w:val="0"/>
        <w:spacing w:after="0" w:line="240" w:lineRule="auto"/>
        <w:jc w:val="both"/>
        <w:rPr>
          <w:rFonts w:ascii="Arial" w:hAnsi="Arial" w:cs="Arial"/>
          <w:color w:val="000000"/>
          <w:sz w:val="24"/>
          <w:szCs w:val="24"/>
        </w:rPr>
      </w:pPr>
    </w:p>
    <w:p w:rsidR="009625DF" w:rsidRPr="00AB559D" w:rsidRDefault="00AB559D" w:rsidP="00AB559D">
      <w:pPr>
        <w:rPr>
          <w:rFonts w:ascii="Arial" w:hAnsi="Arial" w:cs="Arial"/>
        </w:rPr>
      </w:pPr>
      <w:r w:rsidRPr="00AB559D">
        <w:rPr>
          <w:rFonts w:ascii="Arial" w:hAnsi="Arial" w:cs="Arial"/>
          <w:color w:val="000000"/>
          <w:sz w:val="24"/>
          <w:szCs w:val="24"/>
        </w:rPr>
        <w:t xml:space="preserve">Il est précisé que si plusieurs </w:t>
      </w:r>
      <w:proofErr w:type="spellStart"/>
      <w:r w:rsidRPr="00AB559D">
        <w:rPr>
          <w:rFonts w:ascii="Arial" w:hAnsi="Arial" w:cs="Arial"/>
          <w:color w:val="000000"/>
          <w:sz w:val="24"/>
          <w:szCs w:val="24"/>
        </w:rPr>
        <w:t>co</w:t>
      </w:r>
      <w:proofErr w:type="spellEnd"/>
      <w:r w:rsidRPr="00AB559D">
        <w:rPr>
          <w:rFonts w:ascii="Arial" w:hAnsi="Arial" w:cs="Arial"/>
          <w:color w:val="000000"/>
          <w:sz w:val="24"/>
          <w:szCs w:val="24"/>
        </w:rPr>
        <w:t xml:space="preserve">-rapporteurs ont été désignés pour un projet, chaque </w:t>
      </w:r>
      <w:proofErr w:type="spellStart"/>
      <w:r w:rsidRPr="00AB559D">
        <w:rPr>
          <w:rFonts w:ascii="Arial" w:hAnsi="Arial" w:cs="Arial"/>
          <w:color w:val="000000"/>
          <w:sz w:val="24"/>
          <w:szCs w:val="24"/>
        </w:rPr>
        <w:t>co</w:t>
      </w:r>
      <w:proofErr w:type="spellEnd"/>
      <w:r w:rsidRPr="00AB559D">
        <w:rPr>
          <w:rFonts w:ascii="Arial" w:hAnsi="Arial" w:cs="Arial"/>
          <w:color w:val="000000"/>
          <w:sz w:val="24"/>
          <w:szCs w:val="24"/>
        </w:rPr>
        <w:t>-rapporteur pourra se faire assister de son collaborateur.</w:t>
      </w:r>
    </w:p>
    <w:sectPr w:rsidR="009625DF" w:rsidRPr="00AB55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559D"/>
    <w:rsid w:val="009625DF"/>
    <w:rsid w:val="00AB559D"/>
    <w:rsid w:val="00FD7F8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E800BD8-198D-4323-990F-08BCDAD5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DP7404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du Règlement de la Chambre</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7404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/sftpecos/Dossiers_parlementaires/7404/</WDocsPath>
    <FileSecurityLevel_x0020_ xmlns="84f9a6a8-f2d8-4679-afd4-008cbd8c3661">CHD_Level1_Public</FileSecurityLevel_x0020_>
    <Suffixe_x0020_du_x0020_Numéro_x0020_parlementaire xmlns="84f9a6a8-f2d8-4679-afd4-008cbd8c3661" xsi:nil="true"/>
    <FileClassificationLevel2 xmlns="84f9a6a8-f2d8-4679-afd4-008cbd8c3661">50_Proposition_Revision_Reglement</FileClassificationLevel2>
    <TaxCatchAll xmlns="84f9a6a8-f2d8-4679-afd4-008cbd8c3661" xsi:nil="true"/>
  </documentManagement>
</p:properties>
</file>

<file path=customXml/itemProps1.xml><?xml version="1.0" encoding="utf-8"?>
<ds:datastoreItem xmlns:ds="http://schemas.openxmlformats.org/officeDocument/2006/customXml" ds:itemID="{8A10002D-79F6-42B2-ADA4-04D61CD4E66C}"/>
</file>

<file path=customXml/itemProps2.xml><?xml version="1.0" encoding="utf-8"?>
<ds:datastoreItem xmlns:ds="http://schemas.openxmlformats.org/officeDocument/2006/customXml" ds:itemID="{F8CB582B-DAA7-405D-B6ED-C3C382520B4F}"/>
</file>

<file path=customXml/itemProps3.xml><?xml version="1.0" encoding="utf-8"?>
<ds:datastoreItem xmlns:ds="http://schemas.openxmlformats.org/officeDocument/2006/customXml" ds:itemID="{D55E8AF7-D591-4A37-B1D2-95AB94E8EC0F}"/>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737</Characters>
  <Application>Microsoft Office Word</Application>
  <DocSecurity>4</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Magda Santos</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