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BA0" w:rsidRDefault="00913BA0">
      <w:bookmarkStart w:id="0" w:name="_GoBack"/>
      <w:bookmarkEnd w:id="0"/>
    </w:p>
    <w:p w:rsidR="00452236" w:rsidRDefault="00452236"/>
    <w:p w:rsidR="00A77DBD" w:rsidRPr="006D6069" w:rsidRDefault="00A77DBD" w:rsidP="00A77DBD">
      <w:pPr>
        <w:spacing w:after="0" w:line="240" w:lineRule="auto"/>
        <w:jc w:val="both"/>
        <w:rPr>
          <w:rFonts w:ascii="Arial" w:hAnsi="Arial" w:cs="Arial"/>
        </w:rPr>
      </w:pPr>
    </w:p>
    <w:p w:rsidR="00A77DBD" w:rsidRPr="006D6069" w:rsidRDefault="00A77DBD" w:rsidP="00A77DBD">
      <w:pPr>
        <w:spacing w:after="0" w:line="240" w:lineRule="auto"/>
        <w:jc w:val="both"/>
        <w:rPr>
          <w:rFonts w:ascii="Arial" w:hAnsi="Arial" w:cs="Arial"/>
        </w:rPr>
      </w:pPr>
    </w:p>
    <w:p w:rsidR="00A77DBD" w:rsidRPr="006D6069" w:rsidRDefault="00A77DBD" w:rsidP="00A77DBD">
      <w:pPr>
        <w:spacing w:after="0" w:line="240" w:lineRule="auto"/>
        <w:jc w:val="center"/>
        <w:rPr>
          <w:rFonts w:ascii="Arial" w:hAnsi="Arial" w:cs="Arial"/>
          <w:b/>
        </w:rPr>
      </w:pPr>
      <w:r w:rsidRPr="006D6069">
        <w:rPr>
          <w:rFonts w:ascii="Arial" w:hAnsi="Arial" w:cs="Arial"/>
          <w:b/>
        </w:rPr>
        <w:t>N° 7</w:t>
      </w:r>
      <w:r>
        <w:rPr>
          <w:rFonts w:ascii="Arial" w:hAnsi="Arial" w:cs="Arial"/>
          <w:b/>
        </w:rPr>
        <w:t>309</w:t>
      </w:r>
    </w:p>
    <w:p w:rsidR="00A77DBD" w:rsidRPr="006D6069" w:rsidRDefault="00A77DBD" w:rsidP="00A77DBD">
      <w:pPr>
        <w:spacing w:after="0" w:line="240" w:lineRule="auto"/>
        <w:jc w:val="center"/>
        <w:rPr>
          <w:rFonts w:ascii="Arial" w:hAnsi="Arial" w:cs="Arial"/>
        </w:rPr>
      </w:pPr>
    </w:p>
    <w:p w:rsidR="00A77DBD" w:rsidRPr="006D6069" w:rsidRDefault="00A77DBD" w:rsidP="00A77DBD">
      <w:pPr>
        <w:spacing w:after="0" w:line="240" w:lineRule="auto"/>
        <w:jc w:val="center"/>
        <w:rPr>
          <w:rFonts w:ascii="Arial" w:hAnsi="Arial" w:cs="Arial"/>
        </w:rPr>
      </w:pPr>
      <w:r w:rsidRPr="006D6069">
        <w:rPr>
          <w:rFonts w:ascii="Arial" w:hAnsi="Arial" w:cs="Arial"/>
        </w:rPr>
        <w:t>CHAMBRE DES DEPUTES</w:t>
      </w:r>
    </w:p>
    <w:p w:rsidR="00A77DBD" w:rsidRPr="006D6069" w:rsidRDefault="00A77DBD" w:rsidP="00A77DBD">
      <w:pPr>
        <w:spacing w:after="0" w:line="240" w:lineRule="auto"/>
        <w:jc w:val="center"/>
        <w:rPr>
          <w:rFonts w:ascii="Arial" w:hAnsi="Arial" w:cs="Arial"/>
        </w:rPr>
      </w:pPr>
    </w:p>
    <w:p w:rsidR="00A77DBD" w:rsidRPr="006D6069" w:rsidRDefault="00A77DBD" w:rsidP="00A77DBD">
      <w:pPr>
        <w:spacing w:after="0" w:line="240" w:lineRule="auto"/>
        <w:jc w:val="center"/>
        <w:rPr>
          <w:rFonts w:ascii="Arial" w:hAnsi="Arial" w:cs="Arial"/>
        </w:rPr>
      </w:pPr>
      <w:r w:rsidRPr="006D6069">
        <w:rPr>
          <w:rFonts w:ascii="Arial" w:hAnsi="Arial" w:cs="Arial"/>
        </w:rPr>
        <w:t>Session ordinaire 20</w:t>
      </w:r>
      <w:r w:rsidR="00B66A72">
        <w:rPr>
          <w:rFonts w:ascii="Arial" w:hAnsi="Arial" w:cs="Arial"/>
        </w:rPr>
        <w:t>19</w:t>
      </w:r>
      <w:r w:rsidRPr="006D6069">
        <w:rPr>
          <w:rFonts w:ascii="Arial" w:hAnsi="Arial" w:cs="Arial"/>
        </w:rPr>
        <w:t>-20</w:t>
      </w:r>
      <w:r w:rsidR="00B66A72">
        <w:rPr>
          <w:rFonts w:ascii="Arial" w:hAnsi="Arial" w:cs="Arial"/>
        </w:rPr>
        <w:t>20</w:t>
      </w:r>
    </w:p>
    <w:p w:rsidR="00A77DBD" w:rsidRPr="006D6069" w:rsidRDefault="00A77DBD" w:rsidP="00A77DBD">
      <w:pPr>
        <w:spacing w:after="0" w:line="240" w:lineRule="auto"/>
        <w:jc w:val="both"/>
        <w:rPr>
          <w:rFonts w:ascii="Arial" w:hAnsi="Arial" w:cs="Arial"/>
        </w:rPr>
      </w:pPr>
    </w:p>
    <w:p w:rsidR="00A77DBD" w:rsidRPr="006D6069" w:rsidRDefault="00A77DBD" w:rsidP="00A77DBD">
      <w:pPr>
        <w:pBdr>
          <w:bottom w:val="thinThickLargeGap" w:sz="24" w:space="1" w:color="auto"/>
        </w:pBdr>
        <w:autoSpaceDE w:val="0"/>
        <w:autoSpaceDN w:val="0"/>
        <w:adjustRightInd w:val="0"/>
        <w:spacing w:after="0" w:line="240" w:lineRule="auto"/>
        <w:jc w:val="both"/>
        <w:rPr>
          <w:rFonts w:ascii="Arial" w:eastAsia="Times New Roman" w:hAnsi="Arial" w:cs="Arial"/>
          <w:b/>
          <w:bCs/>
          <w:lang w:val="fr-FR" w:eastAsia="fr-FR"/>
        </w:rPr>
      </w:pPr>
    </w:p>
    <w:p w:rsidR="00A77DBD" w:rsidRPr="006D6069" w:rsidRDefault="00A77DBD" w:rsidP="00A77DBD">
      <w:pPr>
        <w:spacing w:after="0" w:line="240" w:lineRule="auto"/>
        <w:jc w:val="both"/>
        <w:rPr>
          <w:rFonts w:ascii="Arial" w:hAnsi="Arial" w:cs="Arial"/>
          <w:b/>
          <w:lang w:val="fr-FR"/>
        </w:rPr>
      </w:pPr>
    </w:p>
    <w:p w:rsidR="00A77DBD" w:rsidRPr="000074B3" w:rsidRDefault="00A77DBD" w:rsidP="00A77DBD">
      <w:pPr>
        <w:spacing w:after="0" w:line="240" w:lineRule="auto"/>
        <w:jc w:val="both"/>
        <w:rPr>
          <w:rFonts w:ascii="Arial" w:hAnsi="Arial" w:cs="Arial"/>
          <w:b/>
          <w:color w:val="000000"/>
          <w:lang w:val="fr-FR"/>
        </w:rPr>
      </w:pPr>
    </w:p>
    <w:p w:rsidR="0006385B" w:rsidRPr="002E3684" w:rsidRDefault="0006385B" w:rsidP="0006385B">
      <w:pPr>
        <w:rPr>
          <w:rFonts w:ascii="Arial" w:hAnsi="Arial" w:cs="Arial"/>
          <w:b/>
        </w:rPr>
      </w:pPr>
      <w:r w:rsidRPr="002E3684">
        <w:rPr>
          <w:rFonts w:ascii="Arial" w:hAnsi="Arial" w:cs="Arial"/>
          <w:b/>
        </w:rPr>
        <w:t xml:space="preserve">Projet de loi portant modification </w:t>
      </w:r>
      <w:r>
        <w:rPr>
          <w:rFonts w:ascii="Arial" w:hAnsi="Arial" w:cs="Arial"/>
          <w:b/>
        </w:rPr>
        <w:br/>
      </w:r>
      <w:r w:rsidRPr="000074B3">
        <w:rPr>
          <w:rFonts w:ascii="Arial" w:hAnsi="Arial" w:cs="Arial"/>
          <w:b/>
          <w:color w:val="000000"/>
        </w:rPr>
        <w:t>1</w:t>
      </w:r>
      <w:r w:rsidRPr="000074B3">
        <w:rPr>
          <w:rFonts w:ascii="Arial" w:hAnsi="Arial" w:cs="Arial"/>
          <w:bCs/>
          <w:color w:val="000000"/>
        </w:rPr>
        <w:t>°</w:t>
      </w:r>
      <w:r w:rsidRPr="000074B3">
        <w:rPr>
          <w:rFonts w:ascii="Arial" w:hAnsi="Arial" w:cs="Arial"/>
          <w:b/>
          <w:color w:val="000000"/>
        </w:rPr>
        <w:t xml:space="preserve"> du Code du travail ; </w:t>
      </w:r>
      <w:r w:rsidRPr="000074B3">
        <w:rPr>
          <w:rFonts w:ascii="Arial" w:hAnsi="Arial" w:cs="Arial"/>
          <w:b/>
          <w:color w:val="000000"/>
        </w:rPr>
        <w:br/>
        <w:t>2</w:t>
      </w:r>
      <w:r w:rsidRPr="000074B3">
        <w:rPr>
          <w:rFonts w:ascii="Arial" w:hAnsi="Arial" w:cs="Arial"/>
          <w:bCs/>
          <w:color w:val="000000"/>
        </w:rPr>
        <w:t>°</w:t>
      </w:r>
      <w:r w:rsidRPr="000074B3">
        <w:rPr>
          <w:rFonts w:ascii="Arial" w:hAnsi="Arial" w:cs="Arial"/>
          <w:b/>
          <w:color w:val="000000"/>
        </w:rPr>
        <w:t xml:space="preserve"> du Code de la sécurité sociale ; </w:t>
      </w:r>
      <w:r w:rsidRPr="000074B3">
        <w:rPr>
          <w:rFonts w:ascii="Arial" w:hAnsi="Arial" w:cs="Arial"/>
          <w:b/>
          <w:color w:val="000000"/>
        </w:rPr>
        <w:br/>
        <w:t>3</w:t>
      </w:r>
      <w:r w:rsidRPr="000074B3">
        <w:rPr>
          <w:rFonts w:ascii="Arial" w:hAnsi="Arial" w:cs="Arial"/>
          <w:bCs/>
          <w:color w:val="000000"/>
        </w:rPr>
        <w:t>°</w:t>
      </w:r>
      <w:r w:rsidRPr="000074B3">
        <w:rPr>
          <w:rFonts w:ascii="Arial" w:hAnsi="Arial" w:cs="Arial"/>
          <w:b/>
          <w:color w:val="000000"/>
        </w:rPr>
        <w:t xml:space="preserve"> </w:t>
      </w:r>
      <w:r w:rsidRPr="002E3684">
        <w:rPr>
          <w:rFonts w:ascii="Arial" w:hAnsi="Arial" w:cs="Arial"/>
          <w:b/>
        </w:rPr>
        <w:t>de la loi du 23 juillet 2015 portant modification du Code du travail et du Code de la sécurité sociale concernant le dispositif du reclassement interne et externe</w:t>
      </w:r>
    </w:p>
    <w:p w:rsidR="00A77DBD" w:rsidRPr="00E873A1" w:rsidRDefault="00A77DBD" w:rsidP="00A77DBD">
      <w:pPr>
        <w:spacing w:after="0" w:line="240" w:lineRule="auto"/>
        <w:jc w:val="both"/>
        <w:rPr>
          <w:rFonts w:ascii="Arial" w:hAnsi="Arial" w:cs="Arial"/>
          <w:b/>
        </w:rPr>
      </w:pPr>
    </w:p>
    <w:p w:rsidR="00A77DBD" w:rsidRPr="00E873A1" w:rsidRDefault="00A77DBD" w:rsidP="00A77DBD">
      <w:pPr>
        <w:spacing w:after="0" w:line="240" w:lineRule="auto"/>
        <w:jc w:val="center"/>
        <w:rPr>
          <w:rFonts w:ascii="Arial" w:hAnsi="Arial" w:cs="Arial"/>
          <w:b/>
        </w:rPr>
      </w:pPr>
    </w:p>
    <w:p w:rsidR="0087437C" w:rsidRDefault="00A77DBD" w:rsidP="00A77DBD">
      <w:pPr>
        <w:pStyle w:val="Default"/>
        <w:jc w:val="center"/>
        <w:rPr>
          <w:rFonts w:ascii="Arial" w:hAnsi="Arial" w:cs="Arial"/>
          <w:b/>
          <w:sz w:val="22"/>
          <w:szCs w:val="22"/>
        </w:rPr>
      </w:pPr>
      <w:r w:rsidRPr="006D6069">
        <w:rPr>
          <w:rFonts w:ascii="Arial" w:hAnsi="Arial" w:cs="Arial"/>
          <w:b/>
          <w:sz w:val="22"/>
          <w:szCs w:val="22"/>
        </w:rPr>
        <w:t>R</w:t>
      </w:r>
      <w:r w:rsidR="0087437C">
        <w:rPr>
          <w:rFonts w:ascii="Arial" w:hAnsi="Arial" w:cs="Arial"/>
          <w:b/>
          <w:sz w:val="22"/>
          <w:szCs w:val="22"/>
        </w:rPr>
        <w:t>ésumé</w:t>
      </w:r>
    </w:p>
    <w:p w:rsidR="0087437C" w:rsidRDefault="0087437C" w:rsidP="00A77DBD">
      <w:pPr>
        <w:pStyle w:val="Default"/>
        <w:jc w:val="center"/>
        <w:rPr>
          <w:rFonts w:ascii="Arial" w:hAnsi="Arial" w:cs="Arial"/>
          <w:b/>
          <w:sz w:val="22"/>
          <w:szCs w:val="22"/>
        </w:rPr>
      </w:pPr>
    </w:p>
    <w:p w:rsidR="00C36AA2" w:rsidRPr="000074B3" w:rsidRDefault="00C36AA2" w:rsidP="00C36AA2">
      <w:pPr>
        <w:spacing w:after="0" w:line="240" w:lineRule="auto"/>
        <w:jc w:val="both"/>
        <w:rPr>
          <w:rFonts w:ascii="Arial" w:hAnsi="Arial" w:cs="Arial"/>
          <w:color w:val="000000"/>
        </w:rPr>
      </w:pPr>
      <w:r w:rsidRPr="000074B3">
        <w:rPr>
          <w:rFonts w:ascii="Arial" w:hAnsi="Arial" w:cs="Arial"/>
          <w:color w:val="000000"/>
        </w:rPr>
        <w:t xml:space="preserve">Le présent projet de loi vise à modifier le dispositif du reclassement professionnel suite à de nombreuses réunions avec les différents acteurs concernés. </w:t>
      </w:r>
    </w:p>
    <w:p w:rsidR="00C36AA2" w:rsidRPr="000074B3" w:rsidRDefault="00C36AA2" w:rsidP="00C36AA2">
      <w:pPr>
        <w:spacing w:after="0" w:line="240" w:lineRule="auto"/>
        <w:jc w:val="both"/>
        <w:rPr>
          <w:rFonts w:ascii="Arial" w:hAnsi="Arial" w:cs="Arial"/>
          <w:color w:val="000000"/>
        </w:rPr>
      </w:pPr>
    </w:p>
    <w:p w:rsidR="00C36AA2" w:rsidRPr="000074B3" w:rsidRDefault="00C36AA2" w:rsidP="00C36AA2">
      <w:pPr>
        <w:spacing w:after="0" w:line="240" w:lineRule="auto"/>
        <w:jc w:val="both"/>
        <w:rPr>
          <w:rFonts w:ascii="Arial" w:hAnsi="Arial" w:cs="Arial"/>
          <w:color w:val="000000"/>
        </w:rPr>
      </w:pPr>
      <w:r w:rsidRPr="000074B3">
        <w:rPr>
          <w:rFonts w:ascii="Arial" w:hAnsi="Arial" w:cs="Arial"/>
          <w:color w:val="000000"/>
        </w:rPr>
        <w:t xml:space="preserve">Les nouvelles améliorations prévues par le présent projet de loi visent à optimiser les procédures en matière de reclassement professionnel en vigueur, à améliorer la situation financière des personnes en reclassement professionnel et à tenir compte des critiques et suggestions formulées par les bénéficiaires du reclassement professionnel, les syndicats et les employeurs. </w:t>
      </w:r>
    </w:p>
    <w:p w:rsidR="00C36AA2" w:rsidRPr="000074B3" w:rsidRDefault="00C36AA2" w:rsidP="00C36AA2">
      <w:pPr>
        <w:spacing w:after="0" w:line="240" w:lineRule="auto"/>
        <w:jc w:val="both"/>
        <w:rPr>
          <w:rFonts w:ascii="Arial" w:hAnsi="Arial" w:cs="Arial"/>
          <w:color w:val="000000"/>
        </w:rPr>
      </w:pPr>
    </w:p>
    <w:p w:rsidR="00C36AA2" w:rsidRPr="000074B3" w:rsidRDefault="00C36AA2" w:rsidP="00C36AA2">
      <w:pPr>
        <w:spacing w:after="0" w:line="240" w:lineRule="auto"/>
        <w:jc w:val="both"/>
        <w:rPr>
          <w:rFonts w:ascii="Arial" w:hAnsi="Arial" w:cs="Arial"/>
          <w:color w:val="000000"/>
        </w:rPr>
      </w:pPr>
      <w:r w:rsidRPr="000074B3">
        <w:rPr>
          <w:rFonts w:ascii="Arial" w:hAnsi="Arial" w:cs="Arial"/>
          <w:color w:val="000000"/>
        </w:rPr>
        <w:t xml:space="preserve">Ainsi, les médecins du travail compétents, qui actuellement n’ont la possibilité de saisir la Commission mixte qu’en vue d’un reclassement interne, pourront désormais saisir directement la Commission mixte en vue d’un reclassement externe. </w:t>
      </w:r>
    </w:p>
    <w:p w:rsidR="00C36AA2" w:rsidRPr="000074B3" w:rsidRDefault="00C36AA2" w:rsidP="00C36AA2">
      <w:pPr>
        <w:spacing w:after="0" w:line="240" w:lineRule="auto"/>
        <w:jc w:val="both"/>
        <w:rPr>
          <w:rFonts w:ascii="Arial" w:hAnsi="Arial" w:cs="Arial"/>
          <w:color w:val="000000"/>
        </w:rPr>
      </w:pPr>
    </w:p>
    <w:p w:rsidR="00C36AA2" w:rsidRPr="000074B3" w:rsidRDefault="00C36AA2" w:rsidP="00C36AA2">
      <w:pPr>
        <w:spacing w:after="0" w:line="240" w:lineRule="auto"/>
        <w:jc w:val="both"/>
        <w:rPr>
          <w:rFonts w:ascii="Arial" w:hAnsi="Arial" w:cs="Arial"/>
          <w:color w:val="000000"/>
        </w:rPr>
      </w:pPr>
      <w:r w:rsidRPr="000074B3">
        <w:rPr>
          <w:rFonts w:ascii="Arial" w:hAnsi="Arial" w:cs="Arial"/>
          <w:color w:val="000000"/>
        </w:rPr>
        <w:t>Les médecins du travail de l’Agence pour le développement de l’emploi (Adem) seront compétents pour examiner les personnes en procédure de reclassement sans contrat de travail. A l’heure actuelle, ces examens médicaux sont encore effectués par le Service de santé au travail multisectoriel.</w:t>
      </w:r>
    </w:p>
    <w:p w:rsidR="00C36AA2" w:rsidRPr="000074B3" w:rsidRDefault="00C36AA2" w:rsidP="00C36AA2">
      <w:pPr>
        <w:spacing w:after="0" w:line="240" w:lineRule="auto"/>
        <w:jc w:val="both"/>
        <w:rPr>
          <w:rFonts w:ascii="Arial" w:hAnsi="Arial" w:cs="Arial"/>
          <w:color w:val="000000"/>
        </w:rPr>
      </w:pPr>
    </w:p>
    <w:p w:rsidR="00C36AA2" w:rsidRPr="000074B3" w:rsidRDefault="00C36AA2" w:rsidP="00C36AA2">
      <w:pPr>
        <w:spacing w:after="0" w:line="240" w:lineRule="auto"/>
        <w:jc w:val="both"/>
        <w:rPr>
          <w:rFonts w:ascii="Arial" w:hAnsi="Arial" w:cs="Arial"/>
          <w:color w:val="000000"/>
        </w:rPr>
      </w:pPr>
      <w:r w:rsidRPr="000074B3">
        <w:rPr>
          <w:rFonts w:ascii="Arial" w:hAnsi="Arial" w:cs="Arial"/>
          <w:color w:val="000000"/>
        </w:rPr>
        <w:t>Le projet de loi 7309 prévoit par ailleurs d’abroger la disposition qui prescrit qu’un salarié a dû occuper un poste à risque afin de pouvoir bénéficier d’un reclassement professionnel.</w:t>
      </w:r>
    </w:p>
    <w:p w:rsidR="00C36AA2" w:rsidRPr="000074B3" w:rsidRDefault="00C36AA2" w:rsidP="00C36AA2">
      <w:pPr>
        <w:spacing w:after="0" w:line="240" w:lineRule="auto"/>
        <w:jc w:val="both"/>
        <w:rPr>
          <w:rFonts w:ascii="Arial" w:hAnsi="Arial" w:cs="Arial"/>
          <w:color w:val="000000"/>
        </w:rPr>
      </w:pPr>
    </w:p>
    <w:p w:rsidR="00C36AA2" w:rsidRPr="000074B3" w:rsidRDefault="00C36AA2" w:rsidP="00C36AA2">
      <w:pPr>
        <w:spacing w:after="0" w:line="240" w:lineRule="auto"/>
        <w:jc w:val="both"/>
        <w:rPr>
          <w:rFonts w:ascii="Arial" w:hAnsi="Arial" w:cs="Arial"/>
          <w:color w:val="000000"/>
        </w:rPr>
      </w:pPr>
      <w:r w:rsidRPr="000074B3">
        <w:rPr>
          <w:rFonts w:ascii="Arial" w:hAnsi="Arial" w:cs="Arial"/>
          <w:color w:val="000000"/>
        </w:rPr>
        <w:t>Le projet de loi réintroduit également la disposition selon laquelle les salariés en reclassement professionnel faisant partie de l’effectif de l’entreprise sont pris en compte pour le calcul des quotas relatifs aux personnes ayant le statut de salarié handicapé. Dès lors, il sera possible qu’un salarié qui devrait bénéficier d’un reclassement interne ne l’obtient pas si le quota est dépassé et il sera reclassé en externe. Les employeurs étaient demandeurs pour réintroduire ce concept dans la législation sur le reclassement professionnel.</w:t>
      </w:r>
    </w:p>
    <w:p w:rsidR="00C36AA2" w:rsidRPr="000074B3" w:rsidRDefault="00C36AA2" w:rsidP="00C36AA2">
      <w:pPr>
        <w:spacing w:after="0" w:line="240" w:lineRule="auto"/>
        <w:jc w:val="both"/>
        <w:rPr>
          <w:rFonts w:ascii="Arial" w:hAnsi="Arial" w:cs="Arial"/>
          <w:color w:val="000000"/>
        </w:rPr>
      </w:pPr>
    </w:p>
    <w:p w:rsidR="00C36AA2" w:rsidRPr="000074B3" w:rsidRDefault="00C36AA2" w:rsidP="00C36AA2">
      <w:pPr>
        <w:spacing w:after="0" w:line="240" w:lineRule="auto"/>
        <w:jc w:val="both"/>
        <w:rPr>
          <w:rFonts w:ascii="Arial" w:hAnsi="Arial" w:cs="Arial"/>
          <w:color w:val="000000"/>
        </w:rPr>
      </w:pPr>
      <w:r w:rsidRPr="000074B3">
        <w:rPr>
          <w:rFonts w:ascii="Arial" w:hAnsi="Arial" w:cs="Arial"/>
          <w:color w:val="000000"/>
        </w:rPr>
        <w:t xml:space="preserve">Pour les entreprises dont l’effectif dépasse 25 salariés, le salarié qui n’est pas reclassé en interne pour des raisons dûment motivées aura droit à une indemnisation de la part de </w:t>
      </w:r>
      <w:r w:rsidRPr="000074B3">
        <w:rPr>
          <w:rFonts w:ascii="Arial" w:hAnsi="Arial" w:cs="Arial"/>
          <w:color w:val="000000"/>
        </w:rPr>
        <w:lastRenderedPageBreak/>
        <w:t>l’employeur. Pour les entreprises dont l’effectif est égal ou inférieur à 25 salariés, les salariés reclassés en externe recevront aussi une indemnisation de la part de l’employeur et ce dernier se verra remboursé par le Fonds pour l’Emploi.</w:t>
      </w:r>
    </w:p>
    <w:p w:rsidR="00C36AA2" w:rsidRPr="000074B3" w:rsidRDefault="00C36AA2" w:rsidP="00C36AA2">
      <w:pPr>
        <w:spacing w:after="0" w:line="240" w:lineRule="auto"/>
        <w:jc w:val="both"/>
        <w:rPr>
          <w:rFonts w:ascii="Arial" w:hAnsi="Arial" w:cs="Arial"/>
          <w:color w:val="000000"/>
        </w:rPr>
      </w:pPr>
    </w:p>
    <w:p w:rsidR="00C36AA2" w:rsidRPr="000074B3" w:rsidRDefault="00C36AA2" w:rsidP="00C36AA2">
      <w:pPr>
        <w:spacing w:after="0" w:line="240" w:lineRule="auto"/>
        <w:jc w:val="both"/>
        <w:rPr>
          <w:rFonts w:ascii="Arial" w:hAnsi="Arial" w:cs="Arial"/>
          <w:color w:val="000000"/>
        </w:rPr>
      </w:pPr>
      <w:r w:rsidRPr="000074B3">
        <w:rPr>
          <w:rFonts w:ascii="Arial" w:hAnsi="Arial" w:cs="Arial"/>
          <w:color w:val="000000"/>
        </w:rPr>
        <w:t>Actuellement, la réduction de tâche d’un salarié reclassé en interne peut atteindre 50 pour cent d’un temps plein. Or, dans bon nombre de cas, cette réduction de tâche est le résultat d’un arrangement entre le salarié concerné et son employeur, ce qui, dans certains cas, maximise indûment l’indemnité compensatoire à prendre en charge par le Fonds pour l’Emploi. Le présent projet de loi vise à remédier à de telles situations abusives en redéfinissant les modalités de la réduction de tâche.</w:t>
      </w:r>
    </w:p>
    <w:p w:rsidR="00C36AA2" w:rsidRPr="000074B3" w:rsidRDefault="00C36AA2" w:rsidP="00C36AA2">
      <w:pPr>
        <w:spacing w:after="0" w:line="240" w:lineRule="auto"/>
        <w:jc w:val="both"/>
        <w:rPr>
          <w:rFonts w:ascii="Arial" w:hAnsi="Arial" w:cs="Arial"/>
          <w:color w:val="000000"/>
        </w:rPr>
      </w:pPr>
    </w:p>
    <w:p w:rsidR="00C36AA2" w:rsidRPr="000074B3" w:rsidRDefault="00C36AA2" w:rsidP="00C36AA2">
      <w:pPr>
        <w:spacing w:after="0" w:line="240" w:lineRule="auto"/>
        <w:jc w:val="both"/>
        <w:rPr>
          <w:rFonts w:ascii="Arial" w:hAnsi="Arial" w:cs="Arial"/>
          <w:color w:val="000000"/>
        </w:rPr>
      </w:pPr>
      <w:r w:rsidRPr="000074B3">
        <w:rPr>
          <w:rFonts w:ascii="Arial" w:hAnsi="Arial" w:cs="Arial"/>
          <w:color w:val="000000"/>
        </w:rPr>
        <w:t xml:space="preserve">En cas de réévaluation médicale constatant qu’une réduction du temps de travail n’est plus adaptée, la décision de la Commission mixte ne prendra désormais effet qu’après un délai de douze mois. </w:t>
      </w:r>
    </w:p>
    <w:p w:rsidR="00C36AA2" w:rsidRPr="000074B3" w:rsidRDefault="00C36AA2" w:rsidP="00C36AA2">
      <w:pPr>
        <w:spacing w:after="0" w:line="240" w:lineRule="auto"/>
        <w:jc w:val="both"/>
        <w:rPr>
          <w:rFonts w:ascii="Arial" w:hAnsi="Arial" w:cs="Arial"/>
          <w:color w:val="000000"/>
        </w:rPr>
      </w:pPr>
    </w:p>
    <w:p w:rsidR="00C36AA2" w:rsidRPr="000074B3" w:rsidRDefault="00C36AA2" w:rsidP="00C36AA2">
      <w:pPr>
        <w:spacing w:after="0" w:line="240" w:lineRule="auto"/>
        <w:jc w:val="both"/>
        <w:rPr>
          <w:rFonts w:ascii="Arial" w:hAnsi="Arial" w:cs="Arial"/>
          <w:color w:val="000000"/>
        </w:rPr>
      </w:pPr>
      <w:r w:rsidRPr="000074B3">
        <w:rPr>
          <w:rFonts w:ascii="Arial" w:hAnsi="Arial" w:cs="Arial"/>
          <w:color w:val="000000"/>
        </w:rPr>
        <w:t>Le projet de loi prévoit que les décisions relatives à l’indemnité professionnelle d’attente et l’indemnité compensatoire relèvent désormais de la compétence de l’Agence pour le développement de l’emploi.</w:t>
      </w:r>
    </w:p>
    <w:p w:rsidR="00C36AA2" w:rsidRPr="000074B3" w:rsidRDefault="00C36AA2" w:rsidP="00C36AA2">
      <w:pPr>
        <w:spacing w:after="0" w:line="240" w:lineRule="auto"/>
        <w:jc w:val="both"/>
        <w:rPr>
          <w:rFonts w:ascii="Arial" w:hAnsi="Arial" w:cs="Arial"/>
          <w:color w:val="000000"/>
        </w:rPr>
      </w:pPr>
    </w:p>
    <w:p w:rsidR="00C36AA2" w:rsidRPr="000074B3" w:rsidRDefault="00C36AA2" w:rsidP="00C36AA2">
      <w:pPr>
        <w:spacing w:after="0" w:line="240" w:lineRule="auto"/>
        <w:jc w:val="both"/>
        <w:rPr>
          <w:rFonts w:ascii="Arial" w:hAnsi="Arial" w:cs="Arial"/>
          <w:color w:val="000000"/>
        </w:rPr>
      </w:pPr>
      <w:r w:rsidRPr="000074B3">
        <w:rPr>
          <w:rFonts w:ascii="Arial" w:hAnsi="Arial" w:cs="Arial"/>
          <w:color w:val="000000"/>
        </w:rPr>
        <w:t>L’Adem deviendra également compétente pour organiser et, le cas échéant, pour imposer une formation professionnelle continue destinée aux salariés en reclassement.</w:t>
      </w:r>
    </w:p>
    <w:p w:rsidR="00C36AA2" w:rsidRPr="000074B3" w:rsidRDefault="00C36AA2" w:rsidP="00C36AA2">
      <w:pPr>
        <w:spacing w:after="0" w:line="240" w:lineRule="auto"/>
        <w:jc w:val="both"/>
        <w:rPr>
          <w:rFonts w:ascii="Arial" w:hAnsi="Arial" w:cs="Arial"/>
          <w:color w:val="000000"/>
        </w:rPr>
      </w:pPr>
    </w:p>
    <w:p w:rsidR="00C36AA2" w:rsidRPr="000074B3" w:rsidRDefault="00C36AA2" w:rsidP="00C36AA2">
      <w:pPr>
        <w:spacing w:after="0" w:line="240" w:lineRule="auto"/>
        <w:jc w:val="both"/>
        <w:rPr>
          <w:rFonts w:ascii="Arial" w:hAnsi="Arial" w:cs="Arial"/>
          <w:color w:val="000000"/>
        </w:rPr>
      </w:pPr>
      <w:r w:rsidRPr="000074B3">
        <w:rPr>
          <w:rFonts w:ascii="Arial" w:hAnsi="Arial" w:cs="Arial"/>
          <w:color w:val="000000"/>
        </w:rPr>
        <w:t>Les contrats concernant les travaux d’utilité publique effectués par des salariés en reclassement peuvent être désormais annulés pour des motifs graves.</w:t>
      </w:r>
    </w:p>
    <w:p w:rsidR="00C36AA2" w:rsidRPr="000074B3" w:rsidRDefault="00C36AA2" w:rsidP="00C36AA2">
      <w:pPr>
        <w:spacing w:after="0" w:line="240" w:lineRule="auto"/>
        <w:jc w:val="both"/>
        <w:rPr>
          <w:rFonts w:ascii="Arial" w:hAnsi="Arial" w:cs="Arial"/>
          <w:color w:val="000000"/>
        </w:rPr>
      </w:pPr>
    </w:p>
    <w:p w:rsidR="00C36AA2" w:rsidRPr="000074B3" w:rsidRDefault="00C36AA2" w:rsidP="00C36AA2">
      <w:pPr>
        <w:spacing w:after="0" w:line="240" w:lineRule="auto"/>
        <w:jc w:val="both"/>
        <w:rPr>
          <w:rFonts w:ascii="Arial" w:hAnsi="Arial" w:cs="Arial"/>
          <w:color w:val="000000"/>
        </w:rPr>
      </w:pPr>
      <w:r w:rsidRPr="000074B3">
        <w:rPr>
          <w:rFonts w:ascii="Arial" w:hAnsi="Arial" w:cs="Arial"/>
          <w:color w:val="000000"/>
        </w:rPr>
        <w:t>L’actuelle ancienneté de 10 ans avant qu’un salarié puisse être reclassé sera ramenée à trois ans. Les syndicats ont particulièrement insisté sur cette disposition, étant donné qu’elle limitait fortement l’accès au reclassement.</w:t>
      </w:r>
    </w:p>
    <w:p w:rsidR="00C36AA2" w:rsidRPr="000074B3" w:rsidRDefault="00C36AA2" w:rsidP="00C36AA2">
      <w:pPr>
        <w:spacing w:after="0" w:line="240" w:lineRule="auto"/>
        <w:jc w:val="both"/>
        <w:rPr>
          <w:rFonts w:ascii="Arial" w:hAnsi="Arial" w:cs="Arial"/>
          <w:color w:val="000000"/>
        </w:rPr>
      </w:pPr>
    </w:p>
    <w:p w:rsidR="00C36AA2" w:rsidRPr="000074B3" w:rsidRDefault="00C36AA2" w:rsidP="00C36AA2">
      <w:pPr>
        <w:spacing w:after="0" w:line="240" w:lineRule="auto"/>
        <w:jc w:val="both"/>
        <w:rPr>
          <w:rFonts w:ascii="Arial" w:hAnsi="Arial" w:cs="Arial"/>
          <w:color w:val="000000"/>
        </w:rPr>
      </w:pPr>
      <w:r w:rsidRPr="000074B3">
        <w:rPr>
          <w:rFonts w:ascii="Arial" w:hAnsi="Arial" w:cs="Arial"/>
          <w:color w:val="000000"/>
        </w:rPr>
        <w:t xml:space="preserve">Finalement, le projet de loi règle différemment le calcul de l’indemnité compensatoire. A l’heure actuelle, celle-ci est diminuée des avantages financiers accordés par l’entreprise à ses salariés, de sorte que le salarié reclassé n’en bénéficie pas et reste toujours au même niveau de rémunération. Désormais, le niveau de l’indemnité compensatoire sera fixé une fois pour toutes et le salarié concerné saura bénéficier des avantages financiers accordés par l’employeur. </w:t>
      </w:r>
    </w:p>
    <w:p w:rsidR="00C36AA2" w:rsidRPr="00414201" w:rsidRDefault="00C36AA2" w:rsidP="00C36AA2">
      <w:pPr>
        <w:spacing w:after="0" w:line="240" w:lineRule="auto"/>
        <w:rPr>
          <w:rFonts w:ascii="Arial" w:hAnsi="Arial" w:cs="Arial"/>
          <w:lang w:val="en-GB"/>
        </w:rPr>
      </w:pPr>
    </w:p>
    <w:p w:rsidR="00C36AA2" w:rsidRPr="000074B3" w:rsidRDefault="00C36AA2" w:rsidP="00C36AA2">
      <w:pPr>
        <w:spacing w:after="0" w:line="240" w:lineRule="auto"/>
        <w:jc w:val="both"/>
        <w:rPr>
          <w:rFonts w:ascii="Arial" w:hAnsi="Arial" w:cs="Arial"/>
          <w:color w:val="000000"/>
        </w:rPr>
      </w:pPr>
      <w:r w:rsidRPr="000074B3">
        <w:rPr>
          <w:rFonts w:ascii="Arial" w:hAnsi="Arial" w:cs="Arial"/>
          <w:color w:val="000000"/>
        </w:rPr>
        <w:t xml:space="preserve">À l’état actuel des choses, tant les employeurs que les syndicats revendiquent avec insistance que le compromis qui s’est matérialisé dans l’actuel projet de loi soit évacué au plus vite, tout en attendant que d’autres aspects importants soient solutionnés dans une étape ultérieure. </w:t>
      </w:r>
    </w:p>
    <w:p w:rsidR="00C36AA2" w:rsidRPr="000074B3" w:rsidRDefault="00C36AA2" w:rsidP="00C36AA2">
      <w:pPr>
        <w:spacing w:after="0" w:line="240" w:lineRule="auto"/>
        <w:jc w:val="both"/>
        <w:rPr>
          <w:rFonts w:ascii="Arial" w:hAnsi="Arial" w:cs="Arial"/>
          <w:color w:val="000000"/>
        </w:rPr>
      </w:pPr>
    </w:p>
    <w:sectPr w:rsidR="00C36AA2" w:rsidRPr="000074B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D2B" w:rsidRDefault="00264D2B" w:rsidP="00B75857">
      <w:pPr>
        <w:spacing w:after="0" w:line="240" w:lineRule="auto"/>
      </w:pPr>
      <w:r>
        <w:separator/>
      </w:r>
    </w:p>
  </w:endnote>
  <w:endnote w:type="continuationSeparator" w:id="0">
    <w:p w:rsidR="00264D2B" w:rsidRDefault="00264D2B" w:rsidP="00B75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720" w:rsidRDefault="00643720">
    <w:pPr>
      <w:pStyle w:val="Pieddepage"/>
      <w:jc w:val="right"/>
    </w:pPr>
    <w:r>
      <w:fldChar w:fldCharType="begin"/>
    </w:r>
    <w:r>
      <w:instrText>PAGE   \* MERGEFORMAT</w:instrText>
    </w:r>
    <w:r>
      <w:fldChar w:fldCharType="separate"/>
    </w:r>
    <w:r w:rsidR="00BB67D1">
      <w:rPr>
        <w:noProof/>
      </w:rPr>
      <w:t>1</w:t>
    </w:r>
    <w:r>
      <w:fldChar w:fldCharType="end"/>
    </w:r>
  </w:p>
  <w:p w:rsidR="00643720" w:rsidRDefault="00643720">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D2B" w:rsidRDefault="00264D2B" w:rsidP="00B75857">
      <w:pPr>
        <w:spacing w:after="0" w:line="240" w:lineRule="auto"/>
      </w:pPr>
      <w:r>
        <w:separator/>
      </w:r>
    </w:p>
  </w:footnote>
  <w:footnote w:type="continuationSeparator" w:id="0">
    <w:p w:rsidR="00264D2B" w:rsidRDefault="00264D2B" w:rsidP="00B758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6765"/>
    <w:multiLevelType w:val="hybridMultilevel"/>
    <w:tmpl w:val="1D886AE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7CC5CDA"/>
    <w:multiLevelType w:val="hybridMultilevel"/>
    <w:tmpl w:val="BBC4C09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A685CDD"/>
    <w:multiLevelType w:val="hybridMultilevel"/>
    <w:tmpl w:val="A70E3010"/>
    <w:lvl w:ilvl="0" w:tplc="99AA793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10216C02"/>
    <w:multiLevelType w:val="hybridMultilevel"/>
    <w:tmpl w:val="A3C656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0F5EDD"/>
    <w:multiLevelType w:val="hybridMultilevel"/>
    <w:tmpl w:val="9266DDAC"/>
    <w:lvl w:ilvl="0" w:tplc="D29089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E10FA0"/>
    <w:multiLevelType w:val="hybridMultilevel"/>
    <w:tmpl w:val="CD90B488"/>
    <w:lvl w:ilvl="0" w:tplc="74E286E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9781004"/>
    <w:multiLevelType w:val="hybridMultilevel"/>
    <w:tmpl w:val="58EE1BDC"/>
    <w:lvl w:ilvl="0" w:tplc="09229C68">
      <w:start w:val="1"/>
      <w:numFmt w:val="lowerLetter"/>
      <w:lvlText w:val="%1)"/>
      <w:lvlJc w:val="left"/>
      <w:pPr>
        <w:ind w:left="720" w:hanging="360"/>
      </w:pPr>
      <w:rPr>
        <w:rFonts w:hint="default"/>
        <w:color w:val="FF0000"/>
        <w:u w:val="single"/>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7" w15:restartNumberingAfterBreak="0">
    <w:nsid w:val="2E9A7851"/>
    <w:multiLevelType w:val="hybridMultilevel"/>
    <w:tmpl w:val="A95A7E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994E9F"/>
    <w:multiLevelType w:val="hybridMultilevel"/>
    <w:tmpl w:val="D48A6976"/>
    <w:lvl w:ilvl="0" w:tplc="8BCED012">
      <w:start w:val="1"/>
      <w:numFmt w:val="lowerLetter"/>
      <w:lvlText w:val="%1)"/>
      <w:lvlJc w:val="left"/>
      <w:pPr>
        <w:ind w:left="1080" w:hanging="360"/>
      </w:pPr>
      <w:rPr>
        <w:rFonts w:hint="default"/>
      </w:rPr>
    </w:lvl>
    <w:lvl w:ilvl="1" w:tplc="140C0019" w:tentative="1">
      <w:start w:val="1"/>
      <w:numFmt w:val="lowerLetter"/>
      <w:lvlText w:val="%2."/>
      <w:lvlJc w:val="left"/>
      <w:pPr>
        <w:ind w:left="1800" w:hanging="360"/>
      </w:pPr>
    </w:lvl>
    <w:lvl w:ilvl="2" w:tplc="140C001B" w:tentative="1">
      <w:start w:val="1"/>
      <w:numFmt w:val="lowerRoman"/>
      <w:lvlText w:val="%3."/>
      <w:lvlJc w:val="right"/>
      <w:pPr>
        <w:ind w:left="2520" w:hanging="180"/>
      </w:pPr>
    </w:lvl>
    <w:lvl w:ilvl="3" w:tplc="140C000F" w:tentative="1">
      <w:start w:val="1"/>
      <w:numFmt w:val="decimal"/>
      <w:lvlText w:val="%4."/>
      <w:lvlJc w:val="left"/>
      <w:pPr>
        <w:ind w:left="3240" w:hanging="360"/>
      </w:pPr>
    </w:lvl>
    <w:lvl w:ilvl="4" w:tplc="140C0019" w:tentative="1">
      <w:start w:val="1"/>
      <w:numFmt w:val="lowerLetter"/>
      <w:lvlText w:val="%5."/>
      <w:lvlJc w:val="left"/>
      <w:pPr>
        <w:ind w:left="3960" w:hanging="360"/>
      </w:pPr>
    </w:lvl>
    <w:lvl w:ilvl="5" w:tplc="140C001B" w:tentative="1">
      <w:start w:val="1"/>
      <w:numFmt w:val="lowerRoman"/>
      <w:lvlText w:val="%6."/>
      <w:lvlJc w:val="right"/>
      <w:pPr>
        <w:ind w:left="4680" w:hanging="180"/>
      </w:pPr>
    </w:lvl>
    <w:lvl w:ilvl="6" w:tplc="140C000F" w:tentative="1">
      <w:start w:val="1"/>
      <w:numFmt w:val="decimal"/>
      <w:lvlText w:val="%7."/>
      <w:lvlJc w:val="left"/>
      <w:pPr>
        <w:ind w:left="5400" w:hanging="360"/>
      </w:pPr>
    </w:lvl>
    <w:lvl w:ilvl="7" w:tplc="140C0019" w:tentative="1">
      <w:start w:val="1"/>
      <w:numFmt w:val="lowerLetter"/>
      <w:lvlText w:val="%8."/>
      <w:lvlJc w:val="left"/>
      <w:pPr>
        <w:ind w:left="6120" w:hanging="360"/>
      </w:pPr>
    </w:lvl>
    <w:lvl w:ilvl="8" w:tplc="140C001B" w:tentative="1">
      <w:start w:val="1"/>
      <w:numFmt w:val="lowerRoman"/>
      <w:lvlText w:val="%9."/>
      <w:lvlJc w:val="right"/>
      <w:pPr>
        <w:ind w:left="6840" w:hanging="180"/>
      </w:pPr>
    </w:lvl>
  </w:abstractNum>
  <w:abstractNum w:abstractNumId="9" w15:restartNumberingAfterBreak="0">
    <w:nsid w:val="3191460B"/>
    <w:multiLevelType w:val="hybridMultilevel"/>
    <w:tmpl w:val="F690B48A"/>
    <w:lvl w:ilvl="0" w:tplc="F8E885F8">
      <w:start w:val="1"/>
      <w:numFmt w:val="lowerLetter"/>
      <w:lvlText w:val="%1)"/>
      <w:lvlJc w:val="left"/>
      <w:pPr>
        <w:ind w:left="1080" w:hanging="360"/>
      </w:pPr>
      <w:rPr>
        <w:rFonts w:hint="default"/>
      </w:rPr>
    </w:lvl>
    <w:lvl w:ilvl="1" w:tplc="140C0019" w:tentative="1">
      <w:start w:val="1"/>
      <w:numFmt w:val="lowerLetter"/>
      <w:lvlText w:val="%2."/>
      <w:lvlJc w:val="left"/>
      <w:pPr>
        <w:ind w:left="1800" w:hanging="360"/>
      </w:pPr>
    </w:lvl>
    <w:lvl w:ilvl="2" w:tplc="140C001B" w:tentative="1">
      <w:start w:val="1"/>
      <w:numFmt w:val="lowerRoman"/>
      <w:lvlText w:val="%3."/>
      <w:lvlJc w:val="right"/>
      <w:pPr>
        <w:ind w:left="2520" w:hanging="180"/>
      </w:pPr>
    </w:lvl>
    <w:lvl w:ilvl="3" w:tplc="140C000F" w:tentative="1">
      <w:start w:val="1"/>
      <w:numFmt w:val="decimal"/>
      <w:lvlText w:val="%4."/>
      <w:lvlJc w:val="left"/>
      <w:pPr>
        <w:ind w:left="3240" w:hanging="360"/>
      </w:pPr>
    </w:lvl>
    <w:lvl w:ilvl="4" w:tplc="140C0019" w:tentative="1">
      <w:start w:val="1"/>
      <w:numFmt w:val="lowerLetter"/>
      <w:lvlText w:val="%5."/>
      <w:lvlJc w:val="left"/>
      <w:pPr>
        <w:ind w:left="3960" w:hanging="360"/>
      </w:pPr>
    </w:lvl>
    <w:lvl w:ilvl="5" w:tplc="140C001B" w:tentative="1">
      <w:start w:val="1"/>
      <w:numFmt w:val="lowerRoman"/>
      <w:lvlText w:val="%6."/>
      <w:lvlJc w:val="right"/>
      <w:pPr>
        <w:ind w:left="4680" w:hanging="180"/>
      </w:pPr>
    </w:lvl>
    <w:lvl w:ilvl="6" w:tplc="140C000F" w:tentative="1">
      <w:start w:val="1"/>
      <w:numFmt w:val="decimal"/>
      <w:lvlText w:val="%7."/>
      <w:lvlJc w:val="left"/>
      <w:pPr>
        <w:ind w:left="5400" w:hanging="360"/>
      </w:pPr>
    </w:lvl>
    <w:lvl w:ilvl="7" w:tplc="140C0019" w:tentative="1">
      <w:start w:val="1"/>
      <w:numFmt w:val="lowerLetter"/>
      <w:lvlText w:val="%8."/>
      <w:lvlJc w:val="left"/>
      <w:pPr>
        <w:ind w:left="6120" w:hanging="360"/>
      </w:pPr>
    </w:lvl>
    <w:lvl w:ilvl="8" w:tplc="140C001B" w:tentative="1">
      <w:start w:val="1"/>
      <w:numFmt w:val="lowerRoman"/>
      <w:lvlText w:val="%9."/>
      <w:lvlJc w:val="right"/>
      <w:pPr>
        <w:ind w:left="6840" w:hanging="180"/>
      </w:pPr>
    </w:lvl>
  </w:abstractNum>
  <w:abstractNum w:abstractNumId="10" w15:restartNumberingAfterBreak="0">
    <w:nsid w:val="328C5593"/>
    <w:multiLevelType w:val="hybridMultilevel"/>
    <w:tmpl w:val="ECDE7DCC"/>
    <w:lvl w:ilvl="0" w:tplc="7E5C3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4F0E67"/>
    <w:multiLevelType w:val="hybridMultilevel"/>
    <w:tmpl w:val="ECDE7DCC"/>
    <w:lvl w:ilvl="0" w:tplc="7E5C3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7F1182"/>
    <w:multiLevelType w:val="hybridMultilevel"/>
    <w:tmpl w:val="ECDE7DCC"/>
    <w:lvl w:ilvl="0" w:tplc="7E5C3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DC573E"/>
    <w:multiLevelType w:val="hybridMultilevel"/>
    <w:tmpl w:val="B0DED772"/>
    <w:lvl w:ilvl="0" w:tplc="140C0017">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4" w15:restartNumberingAfterBreak="0">
    <w:nsid w:val="474318BB"/>
    <w:multiLevelType w:val="hybridMultilevel"/>
    <w:tmpl w:val="B0AE7A46"/>
    <w:lvl w:ilvl="0" w:tplc="724E8F36">
      <w:start w:val="1"/>
      <w:numFmt w:val="lowerLetter"/>
      <w:lvlText w:val="%1)"/>
      <w:lvlJc w:val="left"/>
      <w:pPr>
        <w:ind w:left="1080" w:hanging="360"/>
      </w:pPr>
      <w:rPr>
        <w:rFonts w:hint="default"/>
      </w:rPr>
    </w:lvl>
    <w:lvl w:ilvl="1" w:tplc="140C0019" w:tentative="1">
      <w:start w:val="1"/>
      <w:numFmt w:val="lowerLetter"/>
      <w:lvlText w:val="%2."/>
      <w:lvlJc w:val="left"/>
      <w:pPr>
        <w:ind w:left="1800" w:hanging="360"/>
      </w:pPr>
    </w:lvl>
    <w:lvl w:ilvl="2" w:tplc="140C001B" w:tentative="1">
      <w:start w:val="1"/>
      <w:numFmt w:val="lowerRoman"/>
      <w:lvlText w:val="%3."/>
      <w:lvlJc w:val="right"/>
      <w:pPr>
        <w:ind w:left="2520" w:hanging="180"/>
      </w:pPr>
    </w:lvl>
    <w:lvl w:ilvl="3" w:tplc="140C000F" w:tentative="1">
      <w:start w:val="1"/>
      <w:numFmt w:val="decimal"/>
      <w:lvlText w:val="%4."/>
      <w:lvlJc w:val="left"/>
      <w:pPr>
        <w:ind w:left="3240" w:hanging="360"/>
      </w:pPr>
    </w:lvl>
    <w:lvl w:ilvl="4" w:tplc="140C0019" w:tentative="1">
      <w:start w:val="1"/>
      <w:numFmt w:val="lowerLetter"/>
      <w:lvlText w:val="%5."/>
      <w:lvlJc w:val="left"/>
      <w:pPr>
        <w:ind w:left="3960" w:hanging="360"/>
      </w:pPr>
    </w:lvl>
    <w:lvl w:ilvl="5" w:tplc="140C001B" w:tentative="1">
      <w:start w:val="1"/>
      <w:numFmt w:val="lowerRoman"/>
      <w:lvlText w:val="%6."/>
      <w:lvlJc w:val="right"/>
      <w:pPr>
        <w:ind w:left="4680" w:hanging="180"/>
      </w:pPr>
    </w:lvl>
    <w:lvl w:ilvl="6" w:tplc="140C000F" w:tentative="1">
      <w:start w:val="1"/>
      <w:numFmt w:val="decimal"/>
      <w:lvlText w:val="%7."/>
      <w:lvlJc w:val="left"/>
      <w:pPr>
        <w:ind w:left="5400" w:hanging="360"/>
      </w:pPr>
    </w:lvl>
    <w:lvl w:ilvl="7" w:tplc="140C0019" w:tentative="1">
      <w:start w:val="1"/>
      <w:numFmt w:val="lowerLetter"/>
      <w:lvlText w:val="%8."/>
      <w:lvlJc w:val="left"/>
      <w:pPr>
        <w:ind w:left="6120" w:hanging="360"/>
      </w:pPr>
    </w:lvl>
    <w:lvl w:ilvl="8" w:tplc="140C001B" w:tentative="1">
      <w:start w:val="1"/>
      <w:numFmt w:val="lowerRoman"/>
      <w:lvlText w:val="%9."/>
      <w:lvlJc w:val="right"/>
      <w:pPr>
        <w:ind w:left="6840" w:hanging="180"/>
      </w:pPr>
    </w:lvl>
  </w:abstractNum>
  <w:abstractNum w:abstractNumId="15" w15:restartNumberingAfterBreak="0">
    <w:nsid w:val="47D6175E"/>
    <w:multiLevelType w:val="hybridMultilevel"/>
    <w:tmpl w:val="77BE30B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FB05B93"/>
    <w:multiLevelType w:val="hybridMultilevel"/>
    <w:tmpl w:val="BC823A8A"/>
    <w:lvl w:ilvl="0" w:tplc="0E4CF5CE">
      <w:start w:val="1"/>
      <w:numFmt w:val="lowerLetter"/>
      <w:lvlText w:val="%1)"/>
      <w:lvlJc w:val="left"/>
      <w:pPr>
        <w:ind w:left="644"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1C60C7"/>
    <w:multiLevelType w:val="hybridMultilevel"/>
    <w:tmpl w:val="9DAEC3FE"/>
    <w:lvl w:ilvl="0" w:tplc="869A462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15:restartNumberingAfterBreak="0">
    <w:nsid w:val="57B922AF"/>
    <w:multiLevelType w:val="hybridMultilevel"/>
    <w:tmpl w:val="D9682EAA"/>
    <w:lvl w:ilvl="0" w:tplc="28D858C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87725B3"/>
    <w:multiLevelType w:val="hybridMultilevel"/>
    <w:tmpl w:val="68A60CAC"/>
    <w:lvl w:ilvl="0" w:tplc="9A7AA368">
      <w:start w:val="1"/>
      <w:numFmt w:val="lowerLetter"/>
      <w:lvlText w:val="%1)"/>
      <w:lvlJc w:val="left"/>
      <w:pPr>
        <w:ind w:left="720" w:hanging="360"/>
      </w:pPr>
      <w:rPr>
        <w:rFonts w:hint="default"/>
        <w:b/>
        <w:u w:val="single"/>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0" w15:restartNumberingAfterBreak="0">
    <w:nsid w:val="5AB0537E"/>
    <w:multiLevelType w:val="hybridMultilevel"/>
    <w:tmpl w:val="FA42599A"/>
    <w:lvl w:ilvl="0" w:tplc="99AA79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F645892"/>
    <w:multiLevelType w:val="hybridMultilevel"/>
    <w:tmpl w:val="C5587C8C"/>
    <w:lvl w:ilvl="0" w:tplc="86B2E32A">
      <w:start w:val="1"/>
      <w:numFmt w:val="decimal"/>
      <w:lvlText w:val="%1)"/>
      <w:lvlJc w:val="left"/>
      <w:pPr>
        <w:ind w:left="360" w:hanging="360"/>
      </w:pPr>
      <w:rPr>
        <w:rFonts w:hint="default"/>
        <w:color w:val="auto"/>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15:restartNumberingAfterBreak="0">
    <w:nsid w:val="62F92DB6"/>
    <w:multiLevelType w:val="hybridMultilevel"/>
    <w:tmpl w:val="D5CEED1C"/>
    <w:lvl w:ilvl="0" w:tplc="4830EF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1E0D90"/>
    <w:multiLevelType w:val="hybridMultilevel"/>
    <w:tmpl w:val="2C8C6294"/>
    <w:lvl w:ilvl="0" w:tplc="A412C542">
      <w:start w:val="1"/>
      <w:numFmt w:val="lowerLetter"/>
      <w:lvlText w:val="%1)"/>
      <w:lvlJc w:val="left"/>
      <w:pPr>
        <w:ind w:left="720" w:hanging="360"/>
      </w:pPr>
      <w:rPr>
        <w:rFonts w:hint="default"/>
        <w:color w:val="FF0000"/>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4" w15:restartNumberingAfterBreak="0">
    <w:nsid w:val="65BE74A8"/>
    <w:multiLevelType w:val="hybridMultilevel"/>
    <w:tmpl w:val="A0206C1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5FD6689"/>
    <w:multiLevelType w:val="hybridMultilevel"/>
    <w:tmpl w:val="218AFB7C"/>
    <w:lvl w:ilvl="0" w:tplc="140C0017">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6" w15:restartNumberingAfterBreak="0">
    <w:nsid w:val="6CAE2512"/>
    <w:multiLevelType w:val="hybridMultilevel"/>
    <w:tmpl w:val="5B0E7D22"/>
    <w:lvl w:ilvl="0" w:tplc="1FCC4C46">
      <w:start w:val="1"/>
      <w:numFmt w:val="lowerLetter"/>
      <w:lvlText w:val="%1)"/>
      <w:lvlJc w:val="left"/>
      <w:pPr>
        <w:ind w:left="720" w:hanging="360"/>
      </w:pPr>
      <w:rPr>
        <w:rFonts w:hint="default"/>
        <w:b/>
        <w:bCs/>
        <w:u w:val="single"/>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7" w15:restartNumberingAfterBreak="0">
    <w:nsid w:val="72667F8F"/>
    <w:multiLevelType w:val="hybridMultilevel"/>
    <w:tmpl w:val="51080B1E"/>
    <w:lvl w:ilvl="0" w:tplc="F2F2E11A">
      <w:start w:val="1"/>
      <w:numFmt w:val="lowerLetter"/>
      <w:lvlText w:val="%1)"/>
      <w:lvlJc w:val="left"/>
      <w:pPr>
        <w:ind w:left="1440" w:hanging="360"/>
      </w:pPr>
      <w:rPr>
        <w:rFonts w:hint="default"/>
        <w:color w:val="FF0000"/>
        <w:u w:val="single"/>
      </w:rPr>
    </w:lvl>
    <w:lvl w:ilvl="1" w:tplc="140C0019" w:tentative="1">
      <w:start w:val="1"/>
      <w:numFmt w:val="lowerLetter"/>
      <w:lvlText w:val="%2."/>
      <w:lvlJc w:val="left"/>
      <w:pPr>
        <w:ind w:left="2160" w:hanging="360"/>
      </w:pPr>
    </w:lvl>
    <w:lvl w:ilvl="2" w:tplc="140C001B" w:tentative="1">
      <w:start w:val="1"/>
      <w:numFmt w:val="lowerRoman"/>
      <w:lvlText w:val="%3."/>
      <w:lvlJc w:val="right"/>
      <w:pPr>
        <w:ind w:left="2880" w:hanging="180"/>
      </w:pPr>
    </w:lvl>
    <w:lvl w:ilvl="3" w:tplc="140C000F" w:tentative="1">
      <w:start w:val="1"/>
      <w:numFmt w:val="decimal"/>
      <w:lvlText w:val="%4."/>
      <w:lvlJc w:val="left"/>
      <w:pPr>
        <w:ind w:left="3600" w:hanging="360"/>
      </w:pPr>
    </w:lvl>
    <w:lvl w:ilvl="4" w:tplc="140C0019" w:tentative="1">
      <w:start w:val="1"/>
      <w:numFmt w:val="lowerLetter"/>
      <w:lvlText w:val="%5."/>
      <w:lvlJc w:val="left"/>
      <w:pPr>
        <w:ind w:left="4320" w:hanging="360"/>
      </w:pPr>
    </w:lvl>
    <w:lvl w:ilvl="5" w:tplc="140C001B" w:tentative="1">
      <w:start w:val="1"/>
      <w:numFmt w:val="lowerRoman"/>
      <w:lvlText w:val="%6."/>
      <w:lvlJc w:val="right"/>
      <w:pPr>
        <w:ind w:left="5040" w:hanging="180"/>
      </w:pPr>
    </w:lvl>
    <w:lvl w:ilvl="6" w:tplc="140C000F" w:tentative="1">
      <w:start w:val="1"/>
      <w:numFmt w:val="decimal"/>
      <w:lvlText w:val="%7."/>
      <w:lvlJc w:val="left"/>
      <w:pPr>
        <w:ind w:left="5760" w:hanging="360"/>
      </w:pPr>
    </w:lvl>
    <w:lvl w:ilvl="7" w:tplc="140C0019" w:tentative="1">
      <w:start w:val="1"/>
      <w:numFmt w:val="lowerLetter"/>
      <w:lvlText w:val="%8."/>
      <w:lvlJc w:val="left"/>
      <w:pPr>
        <w:ind w:left="6480" w:hanging="360"/>
      </w:pPr>
    </w:lvl>
    <w:lvl w:ilvl="8" w:tplc="140C001B" w:tentative="1">
      <w:start w:val="1"/>
      <w:numFmt w:val="lowerRoman"/>
      <w:lvlText w:val="%9."/>
      <w:lvlJc w:val="right"/>
      <w:pPr>
        <w:ind w:left="7200" w:hanging="180"/>
      </w:pPr>
    </w:lvl>
  </w:abstractNum>
  <w:abstractNum w:abstractNumId="28" w15:restartNumberingAfterBreak="0">
    <w:nsid w:val="79157BC1"/>
    <w:multiLevelType w:val="hybridMultilevel"/>
    <w:tmpl w:val="AEEE83D2"/>
    <w:lvl w:ilvl="0" w:tplc="6B7AA02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7D45078E"/>
    <w:multiLevelType w:val="hybridMultilevel"/>
    <w:tmpl w:val="F7F04740"/>
    <w:lvl w:ilvl="0" w:tplc="E0861856">
      <w:start w:val="1"/>
      <w:numFmt w:val="bullet"/>
      <w:lvlText w:val="-"/>
      <w:lvlJc w:val="left"/>
      <w:pPr>
        <w:ind w:left="720" w:hanging="360"/>
      </w:pPr>
      <w:rPr>
        <w:rFonts w:ascii="Tahoma" w:eastAsia="Calibr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E3F013C"/>
    <w:multiLevelType w:val="hybridMultilevel"/>
    <w:tmpl w:val="5BCE6E3A"/>
    <w:lvl w:ilvl="0" w:tplc="02C221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D50F89"/>
    <w:multiLevelType w:val="hybridMultilevel"/>
    <w:tmpl w:val="49C68E12"/>
    <w:lvl w:ilvl="0" w:tplc="59D497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FF47E5A"/>
    <w:multiLevelType w:val="hybridMultilevel"/>
    <w:tmpl w:val="CA04B47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1"/>
  </w:num>
  <w:num w:numId="2">
    <w:abstractNumId w:val="15"/>
  </w:num>
  <w:num w:numId="3">
    <w:abstractNumId w:val="0"/>
  </w:num>
  <w:num w:numId="4">
    <w:abstractNumId w:val="1"/>
  </w:num>
  <w:num w:numId="5">
    <w:abstractNumId w:val="2"/>
  </w:num>
  <w:num w:numId="6">
    <w:abstractNumId w:val="24"/>
  </w:num>
  <w:num w:numId="7">
    <w:abstractNumId w:val="17"/>
  </w:num>
  <w:num w:numId="8">
    <w:abstractNumId w:val="32"/>
  </w:num>
  <w:num w:numId="9">
    <w:abstractNumId w:val="5"/>
  </w:num>
  <w:num w:numId="10">
    <w:abstractNumId w:val="28"/>
  </w:num>
  <w:num w:numId="11">
    <w:abstractNumId w:val="3"/>
  </w:num>
  <w:num w:numId="12">
    <w:abstractNumId w:val="16"/>
  </w:num>
  <w:num w:numId="13">
    <w:abstractNumId w:val="20"/>
  </w:num>
  <w:num w:numId="14">
    <w:abstractNumId w:val="4"/>
  </w:num>
  <w:num w:numId="15">
    <w:abstractNumId w:val="31"/>
  </w:num>
  <w:num w:numId="16">
    <w:abstractNumId w:val="7"/>
  </w:num>
  <w:num w:numId="17">
    <w:abstractNumId w:val="6"/>
  </w:num>
  <w:num w:numId="18">
    <w:abstractNumId w:val="27"/>
  </w:num>
  <w:num w:numId="19">
    <w:abstractNumId w:val="13"/>
  </w:num>
  <w:num w:numId="20">
    <w:abstractNumId w:val="25"/>
  </w:num>
  <w:num w:numId="21">
    <w:abstractNumId w:val="19"/>
  </w:num>
  <w:num w:numId="22">
    <w:abstractNumId w:val="18"/>
  </w:num>
  <w:num w:numId="23">
    <w:abstractNumId w:val="22"/>
  </w:num>
  <w:num w:numId="24">
    <w:abstractNumId w:val="30"/>
  </w:num>
  <w:num w:numId="25">
    <w:abstractNumId w:val="10"/>
  </w:num>
  <w:num w:numId="26">
    <w:abstractNumId w:val="12"/>
  </w:num>
  <w:num w:numId="27">
    <w:abstractNumId w:val="11"/>
  </w:num>
  <w:num w:numId="28">
    <w:abstractNumId w:val="14"/>
  </w:num>
  <w:num w:numId="29">
    <w:abstractNumId w:val="9"/>
  </w:num>
  <w:num w:numId="30">
    <w:abstractNumId w:val="8"/>
  </w:num>
  <w:num w:numId="31">
    <w:abstractNumId w:val="23"/>
  </w:num>
  <w:num w:numId="32">
    <w:abstractNumId w:val="26"/>
  </w:num>
  <w:num w:numId="33">
    <w:abstractNumId w:val="2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4DA4"/>
    <w:rsid w:val="000074B3"/>
    <w:rsid w:val="00043E26"/>
    <w:rsid w:val="0006385B"/>
    <w:rsid w:val="00063AF6"/>
    <w:rsid w:val="00080124"/>
    <w:rsid w:val="0008189C"/>
    <w:rsid w:val="00082C6A"/>
    <w:rsid w:val="0009619A"/>
    <w:rsid w:val="0009700C"/>
    <w:rsid w:val="000A3A9B"/>
    <w:rsid w:val="000C502F"/>
    <w:rsid w:val="000D24FF"/>
    <w:rsid w:val="00106E96"/>
    <w:rsid w:val="00115F62"/>
    <w:rsid w:val="00142301"/>
    <w:rsid w:val="00146107"/>
    <w:rsid w:val="00147CAD"/>
    <w:rsid w:val="001642DE"/>
    <w:rsid w:val="0017185F"/>
    <w:rsid w:val="001B1788"/>
    <w:rsid w:val="00220709"/>
    <w:rsid w:val="00224EB8"/>
    <w:rsid w:val="00262ED9"/>
    <w:rsid w:val="00264D2B"/>
    <w:rsid w:val="0028386A"/>
    <w:rsid w:val="002A4006"/>
    <w:rsid w:val="002A6C5B"/>
    <w:rsid w:val="002B351E"/>
    <w:rsid w:val="002C528E"/>
    <w:rsid w:val="002D4893"/>
    <w:rsid w:val="00340DA7"/>
    <w:rsid w:val="00341E45"/>
    <w:rsid w:val="00364EB9"/>
    <w:rsid w:val="00383F6E"/>
    <w:rsid w:val="0038464C"/>
    <w:rsid w:val="00385654"/>
    <w:rsid w:val="00390C96"/>
    <w:rsid w:val="003B388C"/>
    <w:rsid w:val="003B5B38"/>
    <w:rsid w:val="003D1491"/>
    <w:rsid w:val="00412035"/>
    <w:rsid w:val="00432B8D"/>
    <w:rsid w:val="00433C7D"/>
    <w:rsid w:val="00435B52"/>
    <w:rsid w:val="00442662"/>
    <w:rsid w:val="00452236"/>
    <w:rsid w:val="00453102"/>
    <w:rsid w:val="00454A58"/>
    <w:rsid w:val="00455D99"/>
    <w:rsid w:val="00464D02"/>
    <w:rsid w:val="00476AB0"/>
    <w:rsid w:val="004771E8"/>
    <w:rsid w:val="004C6D0F"/>
    <w:rsid w:val="004D0F70"/>
    <w:rsid w:val="004D5A57"/>
    <w:rsid w:val="004E66F6"/>
    <w:rsid w:val="004E6CBB"/>
    <w:rsid w:val="004F09E3"/>
    <w:rsid w:val="004F65EE"/>
    <w:rsid w:val="00505B58"/>
    <w:rsid w:val="00530B98"/>
    <w:rsid w:val="00541BF7"/>
    <w:rsid w:val="0056143C"/>
    <w:rsid w:val="0058439A"/>
    <w:rsid w:val="00585E76"/>
    <w:rsid w:val="005A41AC"/>
    <w:rsid w:val="005A4DF2"/>
    <w:rsid w:val="005C09F6"/>
    <w:rsid w:val="005C260B"/>
    <w:rsid w:val="005D3A03"/>
    <w:rsid w:val="005E199E"/>
    <w:rsid w:val="005E7935"/>
    <w:rsid w:val="006258E1"/>
    <w:rsid w:val="00643720"/>
    <w:rsid w:val="00655003"/>
    <w:rsid w:val="00683F02"/>
    <w:rsid w:val="00694DA4"/>
    <w:rsid w:val="006A54A0"/>
    <w:rsid w:val="006B192B"/>
    <w:rsid w:val="0072732C"/>
    <w:rsid w:val="00734BD5"/>
    <w:rsid w:val="0075676C"/>
    <w:rsid w:val="00760584"/>
    <w:rsid w:val="0076112C"/>
    <w:rsid w:val="007823B8"/>
    <w:rsid w:val="007B578E"/>
    <w:rsid w:val="007C4324"/>
    <w:rsid w:val="007F7056"/>
    <w:rsid w:val="00800EBE"/>
    <w:rsid w:val="00807EC7"/>
    <w:rsid w:val="00823A0C"/>
    <w:rsid w:val="008263BB"/>
    <w:rsid w:val="00826904"/>
    <w:rsid w:val="00867551"/>
    <w:rsid w:val="0087437C"/>
    <w:rsid w:val="008955F1"/>
    <w:rsid w:val="008A16CB"/>
    <w:rsid w:val="00913BA0"/>
    <w:rsid w:val="0092680D"/>
    <w:rsid w:val="009433BE"/>
    <w:rsid w:val="009576F5"/>
    <w:rsid w:val="00962642"/>
    <w:rsid w:val="009712FE"/>
    <w:rsid w:val="00983589"/>
    <w:rsid w:val="00984D05"/>
    <w:rsid w:val="009D623C"/>
    <w:rsid w:val="009E15A9"/>
    <w:rsid w:val="009F2773"/>
    <w:rsid w:val="00A27B2F"/>
    <w:rsid w:val="00A345E1"/>
    <w:rsid w:val="00A51121"/>
    <w:rsid w:val="00A77DBD"/>
    <w:rsid w:val="00A8363A"/>
    <w:rsid w:val="00A91D4F"/>
    <w:rsid w:val="00AA1BB5"/>
    <w:rsid w:val="00AF3087"/>
    <w:rsid w:val="00B0177D"/>
    <w:rsid w:val="00B147FF"/>
    <w:rsid w:val="00B247FE"/>
    <w:rsid w:val="00B4219F"/>
    <w:rsid w:val="00B512D3"/>
    <w:rsid w:val="00B51D0C"/>
    <w:rsid w:val="00B60D0A"/>
    <w:rsid w:val="00B6226E"/>
    <w:rsid w:val="00B66A72"/>
    <w:rsid w:val="00B75857"/>
    <w:rsid w:val="00BA5614"/>
    <w:rsid w:val="00BB4AAB"/>
    <w:rsid w:val="00BB67D1"/>
    <w:rsid w:val="00BC11BE"/>
    <w:rsid w:val="00BF1055"/>
    <w:rsid w:val="00BF3A6E"/>
    <w:rsid w:val="00BF5436"/>
    <w:rsid w:val="00BF5BB3"/>
    <w:rsid w:val="00C00716"/>
    <w:rsid w:val="00C23DF1"/>
    <w:rsid w:val="00C36AA2"/>
    <w:rsid w:val="00C46184"/>
    <w:rsid w:val="00C525E9"/>
    <w:rsid w:val="00C71A6B"/>
    <w:rsid w:val="00C72D1A"/>
    <w:rsid w:val="00C7474A"/>
    <w:rsid w:val="00CD0701"/>
    <w:rsid w:val="00CD77FA"/>
    <w:rsid w:val="00D02DFA"/>
    <w:rsid w:val="00D234FA"/>
    <w:rsid w:val="00D32553"/>
    <w:rsid w:val="00D6662A"/>
    <w:rsid w:val="00D90466"/>
    <w:rsid w:val="00D92184"/>
    <w:rsid w:val="00DE0663"/>
    <w:rsid w:val="00DF616C"/>
    <w:rsid w:val="00E011BF"/>
    <w:rsid w:val="00E01E64"/>
    <w:rsid w:val="00E274DD"/>
    <w:rsid w:val="00E70A31"/>
    <w:rsid w:val="00E74D70"/>
    <w:rsid w:val="00E810C0"/>
    <w:rsid w:val="00E874A1"/>
    <w:rsid w:val="00EC1223"/>
    <w:rsid w:val="00ED1628"/>
    <w:rsid w:val="00ED2F17"/>
    <w:rsid w:val="00EE49E1"/>
    <w:rsid w:val="00EE7486"/>
    <w:rsid w:val="00EF0E3E"/>
    <w:rsid w:val="00EF3AEA"/>
    <w:rsid w:val="00F15EF6"/>
    <w:rsid w:val="00F308B2"/>
    <w:rsid w:val="00F47237"/>
    <w:rsid w:val="00F91E78"/>
    <w:rsid w:val="00F95D90"/>
    <w:rsid w:val="00FA2DF9"/>
    <w:rsid w:val="00FC0B73"/>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7F6D81A-FBF7-4665-8EC0-F7F06DB9D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itre1">
    <w:name w:val="heading 1"/>
    <w:basedOn w:val="Normal"/>
    <w:next w:val="Normal"/>
    <w:link w:val="Titre1Car"/>
    <w:qFormat/>
    <w:rsid w:val="00694DA4"/>
    <w:pPr>
      <w:spacing w:before="240" w:after="0" w:line="360" w:lineRule="atLeast"/>
      <w:ind w:left="567" w:hanging="567"/>
      <w:outlineLvl w:val="0"/>
    </w:pPr>
    <w:rPr>
      <w:rFonts w:ascii="Times New Roman" w:eastAsia="Times New Roman" w:hAnsi="Times New Roman"/>
      <w:b/>
      <w:caps/>
      <w:sz w:val="32"/>
      <w:szCs w:val="20"/>
      <w:u w:val="double"/>
      <w:lang w:val="fr-FR" w:eastAsia="fr-FR"/>
    </w:rPr>
  </w:style>
  <w:style w:type="paragraph" w:styleId="Titre2">
    <w:name w:val="heading 2"/>
    <w:basedOn w:val="Normal"/>
    <w:next w:val="Normal"/>
    <w:link w:val="Titre2Car"/>
    <w:qFormat/>
    <w:rsid w:val="00694DA4"/>
    <w:pPr>
      <w:spacing w:before="120" w:after="0" w:line="360" w:lineRule="atLeast"/>
      <w:ind w:left="340" w:hanging="340"/>
      <w:outlineLvl w:val="1"/>
    </w:pPr>
    <w:rPr>
      <w:rFonts w:ascii="Times New Roman" w:eastAsia="Times New Roman" w:hAnsi="Times New Roman"/>
      <w:b/>
      <w:smallCaps/>
      <w:sz w:val="32"/>
      <w:szCs w:val="20"/>
      <w:u w:val="single"/>
      <w:lang w:val="fr-FR" w:eastAsia="fr-FR"/>
    </w:rPr>
  </w:style>
  <w:style w:type="paragraph" w:styleId="Titre3">
    <w:name w:val="heading 3"/>
    <w:basedOn w:val="Normal"/>
    <w:next w:val="Retraitnormal"/>
    <w:link w:val="Titre3Car"/>
    <w:qFormat/>
    <w:rsid w:val="00694DA4"/>
    <w:pPr>
      <w:spacing w:after="0" w:line="360" w:lineRule="atLeast"/>
      <w:ind w:left="993" w:hanging="567"/>
      <w:outlineLvl w:val="2"/>
    </w:pPr>
    <w:rPr>
      <w:rFonts w:ascii="Times New Roman" w:eastAsia="Times New Roman" w:hAnsi="Times New Roman"/>
      <w:b/>
      <w:sz w:val="28"/>
      <w:szCs w:val="20"/>
      <w:u w:val="single"/>
      <w:lang w:val="fr-FR" w:eastAsia="fr-FR"/>
    </w:rPr>
  </w:style>
  <w:style w:type="paragraph" w:styleId="Titre4">
    <w:name w:val="heading 4"/>
    <w:basedOn w:val="Normal"/>
    <w:link w:val="Titre4Car"/>
    <w:qFormat/>
    <w:rsid w:val="00694DA4"/>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tLeast"/>
      <w:ind w:left="709" w:hanging="709"/>
      <w:outlineLvl w:val="3"/>
    </w:pPr>
    <w:rPr>
      <w:rFonts w:ascii="Times New Roman" w:eastAsia="Times New Roman" w:hAnsi="Times New Roman"/>
      <w:b/>
      <w:i/>
      <w:sz w:val="28"/>
      <w:szCs w:val="20"/>
      <w:u w:val="words"/>
      <w:lang w:val="fr-FR" w:eastAsia="fr-FR"/>
    </w:rPr>
  </w:style>
  <w:style w:type="paragraph" w:styleId="Titre5">
    <w:name w:val="heading 5"/>
    <w:basedOn w:val="Normal"/>
    <w:next w:val="Retraitnormal"/>
    <w:link w:val="Titre5Car"/>
    <w:qFormat/>
    <w:rsid w:val="00694DA4"/>
    <w:pPr>
      <w:spacing w:after="0" w:line="240" w:lineRule="auto"/>
      <w:ind w:left="708"/>
      <w:jc w:val="both"/>
      <w:outlineLvl w:val="4"/>
    </w:pPr>
    <w:rPr>
      <w:rFonts w:ascii="Times New Roman" w:eastAsia="Times New Roman" w:hAnsi="Times New Roman"/>
      <w:b/>
      <w:sz w:val="20"/>
      <w:szCs w:val="20"/>
      <w:lang w:val="fr-FR" w:eastAsia="fr-FR"/>
    </w:rPr>
  </w:style>
  <w:style w:type="paragraph" w:styleId="Titre6">
    <w:name w:val="heading 6"/>
    <w:basedOn w:val="Normal"/>
    <w:next w:val="Retraitnormal"/>
    <w:link w:val="Titre6Car"/>
    <w:qFormat/>
    <w:rsid w:val="00694DA4"/>
    <w:pPr>
      <w:spacing w:after="0" w:line="240" w:lineRule="auto"/>
      <w:ind w:left="708"/>
      <w:jc w:val="both"/>
      <w:outlineLvl w:val="5"/>
    </w:pPr>
    <w:rPr>
      <w:rFonts w:ascii="Times New Roman" w:eastAsia="Times New Roman" w:hAnsi="Times New Roman"/>
      <w:sz w:val="20"/>
      <w:szCs w:val="20"/>
      <w:u w:val="single"/>
      <w:lang w:val="fr-FR" w:eastAsia="fr-FR"/>
    </w:rPr>
  </w:style>
  <w:style w:type="paragraph" w:styleId="Titre7">
    <w:name w:val="heading 7"/>
    <w:basedOn w:val="Normal"/>
    <w:next w:val="Retraitnormal"/>
    <w:link w:val="Titre7Car"/>
    <w:qFormat/>
    <w:rsid w:val="00694DA4"/>
    <w:pPr>
      <w:spacing w:after="0" w:line="240" w:lineRule="auto"/>
      <w:ind w:left="708"/>
      <w:jc w:val="both"/>
      <w:outlineLvl w:val="6"/>
    </w:pPr>
    <w:rPr>
      <w:rFonts w:ascii="Times New Roman" w:eastAsia="Times New Roman" w:hAnsi="Times New Roman"/>
      <w:i/>
      <w:sz w:val="20"/>
      <w:szCs w:val="20"/>
      <w:lang w:val="fr-FR" w:eastAsia="fr-FR"/>
    </w:rPr>
  </w:style>
  <w:style w:type="paragraph" w:styleId="Titre8">
    <w:name w:val="heading 8"/>
    <w:basedOn w:val="Normal"/>
    <w:next w:val="Retraitnormal"/>
    <w:link w:val="Titre8Car"/>
    <w:qFormat/>
    <w:rsid w:val="00694DA4"/>
    <w:pPr>
      <w:spacing w:after="0" w:line="240" w:lineRule="auto"/>
      <w:ind w:left="708"/>
      <w:jc w:val="both"/>
      <w:outlineLvl w:val="7"/>
    </w:pPr>
    <w:rPr>
      <w:rFonts w:ascii="Times New Roman" w:eastAsia="Times New Roman" w:hAnsi="Times New Roman"/>
      <w:i/>
      <w:sz w:val="20"/>
      <w:szCs w:val="20"/>
      <w:lang w:val="fr-FR" w:eastAsia="fr-FR"/>
    </w:rPr>
  </w:style>
  <w:style w:type="paragraph" w:styleId="Titre9">
    <w:name w:val="heading 9"/>
    <w:basedOn w:val="Normal"/>
    <w:next w:val="Retraitnormal"/>
    <w:link w:val="Titre9Car"/>
    <w:qFormat/>
    <w:rsid w:val="00694DA4"/>
    <w:pPr>
      <w:spacing w:after="0" w:line="240" w:lineRule="auto"/>
      <w:ind w:left="708"/>
      <w:jc w:val="both"/>
      <w:outlineLvl w:val="8"/>
    </w:pPr>
    <w:rPr>
      <w:rFonts w:ascii="Times New Roman" w:eastAsia="Times New Roman" w:hAnsi="Times New Roman"/>
      <w:i/>
      <w:sz w:val="20"/>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694DA4"/>
    <w:rPr>
      <w:rFonts w:ascii="Times New Roman" w:eastAsia="Times New Roman" w:hAnsi="Times New Roman" w:cs="Times New Roman"/>
      <w:b/>
      <w:caps/>
      <w:sz w:val="32"/>
      <w:szCs w:val="20"/>
      <w:u w:val="double"/>
      <w:lang w:val="fr-FR" w:eastAsia="fr-FR"/>
    </w:rPr>
  </w:style>
  <w:style w:type="character" w:customStyle="1" w:styleId="Titre2Car">
    <w:name w:val="Titre 2 Car"/>
    <w:link w:val="Titre2"/>
    <w:rsid w:val="00694DA4"/>
    <w:rPr>
      <w:rFonts w:ascii="Times New Roman" w:eastAsia="Times New Roman" w:hAnsi="Times New Roman" w:cs="Times New Roman"/>
      <w:b/>
      <w:smallCaps/>
      <w:sz w:val="32"/>
      <w:szCs w:val="20"/>
      <w:u w:val="single"/>
      <w:lang w:val="fr-FR" w:eastAsia="fr-FR"/>
    </w:rPr>
  </w:style>
  <w:style w:type="character" w:customStyle="1" w:styleId="Titre3Car">
    <w:name w:val="Titre 3 Car"/>
    <w:link w:val="Titre3"/>
    <w:rsid w:val="00694DA4"/>
    <w:rPr>
      <w:rFonts w:ascii="Times New Roman" w:eastAsia="Times New Roman" w:hAnsi="Times New Roman" w:cs="Times New Roman"/>
      <w:b/>
      <w:sz w:val="28"/>
      <w:szCs w:val="20"/>
      <w:u w:val="single"/>
      <w:lang w:val="fr-FR" w:eastAsia="fr-FR"/>
    </w:rPr>
  </w:style>
  <w:style w:type="character" w:customStyle="1" w:styleId="Titre4Car">
    <w:name w:val="Titre 4 Car"/>
    <w:link w:val="Titre4"/>
    <w:rsid w:val="00694DA4"/>
    <w:rPr>
      <w:rFonts w:ascii="Times New Roman" w:eastAsia="Times New Roman" w:hAnsi="Times New Roman" w:cs="Times New Roman"/>
      <w:b/>
      <w:i/>
      <w:sz w:val="28"/>
      <w:szCs w:val="20"/>
      <w:u w:val="words"/>
      <w:lang w:val="fr-FR" w:eastAsia="fr-FR"/>
    </w:rPr>
  </w:style>
  <w:style w:type="character" w:customStyle="1" w:styleId="Titre5Car">
    <w:name w:val="Titre 5 Car"/>
    <w:link w:val="Titre5"/>
    <w:rsid w:val="00694DA4"/>
    <w:rPr>
      <w:rFonts w:ascii="Times New Roman" w:eastAsia="Times New Roman" w:hAnsi="Times New Roman" w:cs="Times New Roman"/>
      <w:b/>
      <w:sz w:val="20"/>
      <w:szCs w:val="20"/>
      <w:lang w:val="fr-FR" w:eastAsia="fr-FR"/>
    </w:rPr>
  </w:style>
  <w:style w:type="character" w:customStyle="1" w:styleId="Titre6Car">
    <w:name w:val="Titre 6 Car"/>
    <w:link w:val="Titre6"/>
    <w:rsid w:val="00694DA4"/>
    <w:rPr>
      <w:rFonts w:ascii="Times New Roman" w:eastAsia="Times New Roman" w:hAnsi="Times New Roman" w:cs="Times New Roman"/>
      <w:sz w:val="20"/>
      <w:szCs w:val="20"/>
      <w:u w:val="single"/>
      <w:lang w:val="fr-FR" w:eastAsia="fr-FR"/>
    </w:rPr>
  </w:style>
  <w:style w:type="character" w:customStyle="1" w:styleId="Titre7Car">
    <w:name w:val="Titre 7 Car"/>
    <w:link w:val="Titre7"/>
    <w:rsid w:val="00694DA4"/>
    <w:rPr>
      <w:rFonts w:ascii="Times New Roman" w:eastAsia="Times New Roman" w:hAnsi="Times New Roman" w:cs="Times New Roman"/>
      <w:i/>
      <w:sz w:val="20"/>
      <w:szCs w:val="20"/>
      <w:lang w:val="fr-FR" w:eastAsia="fr-FR"/>
    </w:rPr>
  </w:style>
  <w:style w:type="character" w:customStyle="1" w:styleId="Titre8Car">
    <w:name w:val="Titre 8 Car"/>
    <w:link w:val="Titre8"/>
    <w:rsid w:val="00694DA4"/>
    <w:rPr>
      <w:rFonts w:ascii="Times New Roman" w:eastAsia="Times New Roman" w:hAnsi="Times New Roman" w:cs="Times New Roman"/>
      <w:i/>
      <w:sz w:val="20"/>
      <w:szCs w:val="20"/>
      <w:lang w:val="fr-FR" w:eastAsia="fr-FR"/>
    </w:rPr>
  </w:style>
  <w:style w:type="character" w:customStyle="1" w:styleId="Titre9Car">
    <w:name w:val="Titre 9 Car"/>
    <w:link w:val="Titre9"/>
    <w:rsid w:val="00694DA4"/>
    <w:rPr>
      <w:rFonts w:ascii="Times New Roman" w:eastAsia="Times New Roman" w:hAnsi="Times New Roman" w:cs="Times New Roman"/>
      <w:i/>
      <w:sz w:val="20"/>
      <w:szCs w:val="20"/>
      <w:lang w:val="fr-FR" w:eastAsia="fr-FR"/>
    </w:rPr>
  </w:style>
  <w:style w:type="paragraph" w:styleId="Retraitnormal">
    <w:name w:val="Normal Indent"/>
    <w:basedOn w:val="Normal"/>
    <w:uiPriority w:val="99"/>
    <w:semiHidden/>
    <w:unhideWhenUsed/>
    <w:rsid w:val="00694DA4"/>
    <w:pPr>
      <w:spacing w:after="0" w:line="240" w:lineRule="auto"/>
      <w:ind w:left="708"/>
    </w:pPr>
    <w:rPr>
      <w:rFonts w:ascii="Times New Roman" w:eastAsia="Times New Roman" w:hAnsi="Times New Roman"/>
      <w:sz w:val="20"/>
      <w:szCs w:val="24"/>
      <w:lang w:val="fr-FR" w:eastAsia="fr-FR"/>
    </w:rPr>
  </w:style>
  <w:style w:type="paragraph" w:styleId="Paragraphedeliste">
    <w:name w:val="List Paragraph"/>
    <w:basedOn w:val="Normal"/>
    <w:uiPriority w:val="34"/>
    <w:qFormat/>
    <w:rsid w:val="00694DA4"/>
    <w:pPr>
      <w:spacing w:after="0" w:line="240" w:lineRule="auto"/>
      <w:ind w:left="720"/>
      <w:contextualSpacing/>
    </w:pPr>
    <w:rPr>
      <w:rFonts w:ascii="Arial" w:eastAsia="Arial" w:hAnsi="Arial"/>
    </w:rPr>
  </w:style>
  <w:style w:type="paragraph" w:styleId="Adressedestinataire">
    <w:name w:val="envelope address"/>
    <w:basedOn w:val="Normal"/>
    <w:uiPriority w:val="99"/>
    <w:semiHidden/>
    <w:unhideWhenUsed/>
    <w:rsid w:val="00694DA4"/>
    <w:pPr>
      <w:framePr w:w="7938" w:h="1985" w:hRule="exact" w:hSpace="141" w:wrap="auto" w:hAnchor="page" w:xAlign="center" w:yAlign="bottom"/>
      <w:spacing w:after="0" w:line="240" w:lineRule="auto"/>
      <w:ind w:left="2835"/>
    </w:pPr>
    <w:rPr>
      <w:rFonts w:ascii="Arial" w:eastAsia="Times New Roman" w:hAnsi="Arial"/>
      <w:sz w:val="24"/>
      <w:szCs w:val="24"/>
      <w:lang w:val="fr-FR" w:eastAsia="fr-FR"/>
    </w:rPr>
  </w:style>
  <w:style w:type="paragraph" w:customStyle="1" w:styleId="Default">
    <w:name w:val="Default"/>
    <w:rsid w:val="00694DA4"/>
    <w:pPr>
      <w:autoSpaceDE w:val="0"/>
      <w:autoSpaceDN w:val="0"/>
      <w:adjustRightInd w:val="0"/>
    </w:pPr>
    <w:rPr>
      <w:rFonts w:ascii="Times New Roman" w:eastAsia="Times New Roman" w:hAnsi="Times New Roman"/>
      <w:color w:val="000000"/>
      <w:sz w:val="24"/>
      <w:szCs w:val="24"/>
    </w:rPr>
  </w:style>
  <w:style w:type="paragraph" w:customStyle="1" w:styleId="Pa119">
    <w:name w:val="Pa11+9"/>
    <w:basedOn w:val="Default"/>
    <w:next w:val="Default"/>
    <w:uiPriority w:val="99"/>
    <w:rsid w:val="00694DA4"/>
    <w:pPr>
      <w:spacing w:line="201" w:lineRule="atLeast"/>
    </w:pPr>
    <w:rPr>
      <w:color w:val="auto"/>
    </w:rPr>
  </w:style>
  <w:style w:type="paragraph" w:customStyle="1" w:styleId="Pa239">
    <w:name w:val="Pa23+9"/>
    <w:basedOn w:val="Default"/>
    <w:next w:val="Default"/>
    <w:uiPriority w:val="99"/>
    <w:rsid w:val="00694DA4"/>
    <w:pPr>
      <w:spacing w:line="201" w:lineRule="atLeast"/>
    </w:pPr>
    <w:rPr>
      <w:color w:val="auto"/>
    </w:rPr>
  </w:style>
  <w:style w:type="paragraph" w:customStyle="1" w:styleId="Pa249">
    <w:name w:val="Pa24+9"/>
    <w:basedOn w:val="Default"/>
    <w:next w:val="Default"/>
    <w:uiPriority w:val="99"/>
    <w:rsid w:val="00694DA4"/>
    <w:pPr>
      <w:spacing w:line="201" w:lineRule="atLeast"/>
    </w:pPr>
    <w:rPr>
      <w:color w:val="auto"/>
    </w:rPr>
  </w:style>
  <w:style w:type="paragraph" w:customStyle="1" w:styleId="Pa2410">
    <w:name w:val="Pa24+10"/>
    <w:basedOn w:val="Default"/>
    <w:next w:val="Default"/>
    <w:uiPriority w:val="99"/>
    <w:rsid w:val="00694DA4"/>
    <w:pPr>
      <w:spacing w:line="201" w:lineRule="atLeast"/>
    </w:pPr>
    <w:rPr>
      <w:color w:val="auto"/>
    </w:rPr>
  </w:style>
  <w:style w:type="paragraph" w:customStyle="1" w:styleId="Pa2310">
    <w:name w:val="Pa23+10"/>
    <w:basedOn w:val="Default"/>
    <w:next w:val="Default"/>
    <w:uiPriority w:val="99"/>
    <w:rsid w:val="00694DA4"/>
    <w:pPr>
      <w:spacing w:line="201" w:lineRule="atLeast"/>
    </w:pPr>
    <w:rPr>
      <w:color w:val="auto"/>
    </w:rPr>
  </w:style>
  <w:style w:type="paragraph" w:customStyle="1" w:styleId="Pa2510">
    <w:name w:val="Pa25+10"/>
    <w:basedOn w:val="Default"/>
    <w:next w:val="Default"/>
    <w:uiPriority w:val="99"/>
    <w:rsid w:val="00694DA4"/>
    <w:pPr>
      <w:spacing w:line="201" w:lineRule="atLeast"/>
    </w:pPr>
    <w:rPr>
      <w:color w:val="auto"/>
    </w:rPr>
  </w:style>
  <w:style w:type="paragraph" w:customStyle="1" w:styleId="Pa2311">
    <w:name w:val="Pa23+11"/>
    <w:basedOn w:val="Default"/>
    <w:next w:val="Default"/>
    <w:uiPriority w:val="99"/>
    <w:rsid w:val="00694DA4"/>
    <w:pPr>
      <w:spacing w:line="201" w:lineRule="atLeast"/>
    </w:pPr>
    <w:rPr>
      <w:color w:val="auto"/>
    </w:rPr>
  </w:style>
  <w:style w:type="paragraph" w:customStyle="1" w:styleId="Pa2411">
    <w:name w:val="Pa24+11"/>
    <w:basedOn w:val="Default"/>
    <w:next w:val="Default"/>
    <w:uiPriority w:val="99"/>
    <w:rsid w:val="00694DA4"/>
    <w:pPr>
      <w:spacing w:line="201" w:lineRule="atLeast"/>
    </w:pPr>
    <w:rPr>
      <w:color w:val="auto"/>
    </w:rPr>
  </w:style>
  <w:style w:type="paragraph" w:customStyle="1" w:styleId="Pa2412">
    <w:name w:val="Pa24+12"/>
    <w:basedOn w:val="Default"/>
    <w:next w:val="Default"/>
    <w:uiPriority w:val="99"/>
    <w:rsid w:val="00694DA4"/>
    <w:pPr>
      <w:spacing w:line="201" w:lineRule="atLeast"/>
    </w:pPr>
    <w:rPr>
      <w:color w:val="auto"/>
    </w:rPr>
  </w:style>
  <w:style w:type="paragraph" w:customStyle="1" w:styleId="Pa2312">
    <w:name w:val="Pa23+12"/>
    <w:basedOn w:val="Default"/>
    <w:next w:val="Default"/>
    <w:uiPriority w:val="99"/>
    <w:rsid w:val="00694DA4"/>
    <w:pPr>
      <w:spacing w:line="201" w:lineRule="atLeast"/>
    </w:pPr>
    <w:rPr>
      <w:color w:val="auto"/>
    </w:rPr>
  </w:style>
  <w:style w:type="paragraph" w:customStyle="1" w:styleId="Pa2413">
    <w:name w:val="Pa24+13"/>
    <w:basedOn w:val="Default"/>
    <w:next w:val="Default"/>
    <w:uiPriority w:val="99"/>
    <w:rsid w:val="00694DA4"/>
    <w:pPr>
      <w:spacing w:line="201" w:lineRule="atLeast"/>
    </w:pPr>
    <w:rPr>
      <w:color w:val="auto"/>
    </w:rPr>
  </w:style>
  <w:style w:type="paragraph" w:customStyle="1" w:styleId="Pa2313">
    <w:name w:val="Pa23+13"/>
    <w:basedOn w:val="Default"/>
    <w:next w:val="Default"/>
    <w:uiPriority w:val="99"/>
    <w:rsid w:val="00694DA4"/>
    <w:pPr>
      <w:spacing w:line="201" w:lineRule="atLeast"/>
    </w:pPr>
    <w:rPr>
      <w:color w:val="auto"/>
    </w:rPr>
  </w:style>
  <w:style w:type="paragraph" w:customStyle="1" w:styleId="Pa2613">
    <w:name w:val="Pa26+13"/>
    <w:basedOn w:val="Default"/>
    <w:next w:val="Default"/>
    <w:uiPriority w:val="99"/>
    <w:rsid w:val="00694DA4"/>
    <w:pPr>
      <w:spacing w:line="201" w:lineRule="atLeast"/>
    </w:pPr>
    <w:rPr>
      <w:color w:val="auto"/>
    </w:rPr>
  </w:style>
  <w:style w:type="paragraph" w:customStyle="1" w:styleId="Pa2414">
    <w:name w:val="Pa24+14"/>
    <w:basedOn w:val="Default"/>
    <w:next w:val="Default"/>
    <w:uiPriority w:val="99"/>
    <w:rsid w:val="00694DA4"/>
    <w:pPr>
      <w:spacing w:line="201" w:lineRule="atLeast"/>
    </w:pPr>
    <w:rPr>
      <w:color w:val="auto"/>
    </w:rPr>
  </w:style>
  <w:style w:type="paragraph" w:customStyle="1" w:styleId="Pa2714">
    <w:name w:val="Pa27+14"/>
    <w:basedOn w:val="Default"/>
    <w:next w:val="Default"/>
    <w:uiPriority w:val="99"/>
    <w:rsid w:val="00694DA4"/>
    <w:pPr>
      <w:spacing w:line="201" w:lineRule="atLeast"/>
    </w:pPr>
    <w:rPr>
      <w:color w:val="auto"/>
    </w:rPr>
  </w:style>
  <w:style w:type="paragraph" w:customStyle="1" w:styleId="Pa2314">
    <w:name w:val="Pa23+14"/>
    <w:basedOn w:val="Default"/>
    <w:next w:val="Default"/>
    <w:uiPriority w:val="99"/>
    <w:rsid w:val="00694DA4"/>
    <w:pPr>
      <w:spacing w:line="201" w:lineRule="atLeast"/>
    </w:pPr>
    <w:rPr>
      <w:color w:val="auto"/>
    </w:rPr>
  </w:style>
  <w:style w:type="paragraph" w:customStyle="1" w:styleId="Pa2615">
    <w:name w:val="Pa26+15"/>
    <w:basedOn w:val="Default"/>
    <w:next w:val="Default"/>
    <w:uiPriority w:val="99"/>
    <w:rsid w:val="00694DA4"/>
    <w:pPr>
      <w:spacing w:line="201" w:lineRule="atLeast"/>
    </w:pPr>
    <w:rPr>
      <w:color w:val="auto"/>
    </w:rPr>
  </w:style>
  <w:style w:type="paragraph" w:customStyle="1" w:styleId="Pa2315">
    <w:name w:val="Pa23+15"/>
    <w:basedOn w:val="Default"/>
    <w:next w:val="Default"/>
    <w:uiPriority w:val="99"/>
    <w:rsid w:val="00694DA4"/>
    <w:pPr>
      <w:spacing w:line="201" w:lineRule="atLeast"/>
    </w:pPr>
    <w:rPr>
      <w:color w:val="auto"/>
    </w:rPr>
  </w:style>
  <w:style w:type="paragraph" w:customStyle="1" w:styleId="Pa2415">
    <w:name w:val="Pa24+15"/>
    <w:basedOn w:val="Default"/>
    <w:next w:val="Default"/>
    <w:uiPriority w:val="99"/>
    <w:rsid w:val="00694DA4"/>
    <w:pPr>
      <w:spacing w:line="201" w:lineRule="atLeast"/>
    </w:pPr>
    <w:rPr>
      <w:color w:val="auto"/>
    </w:rPr>
  </w:style>
  <w:style w:type="paragraph" w:customStyle="1" w:styleId="Pa2815">
    <w:name w:val="Pa28+15"/>
    <w:basedOn w:val="Default"/>
    <w:next w:val="Default"/>
    <w:uiPriority w:val="99"/>
    <w:rsid w:val="00694DA4"/>
    <w:pPr>
      <w:spacing w:line="201" w:lineRule="atLeast"/>
    </w:pPr>
    <w:rPr>
      <w:color w:val="auto"/>
    </w:rPr>
  </w:style>
  <w:style w:type="paragraph" w:customStyle="1" w:styleId="Pa2416">
    <w:name w:val="Pa24+16"/>
    <w:basedOn w:val="Default"/>
    <w:next w:val="Default"/>
    <w:uiPriority w:val="99"/>
    <w:rsid w:val="00694DA4"/>
    <w:pPr>
      <w:spacing w:line="201" w:lineRule="atLeast"/>
    </w:pPr>
    <w:rPr>
      <w:color w:val="auto"/>
    </w:rPr>
  </w:style>
  <w:style w:type="paragraph" w:customStyle="1" w:styleId="Pa2616">
    <w:name w:val="Pa26+16"/>
    <w:basedOn w:val="Default"/>
    <w:next w:val="Default"/>
    <w:uiPriority w:val="99"/>
    <w:rsid w:val="00694DA4"/>
    <w:pPr>
      <w:spacing w:line="201" w:lineRule="atLeast"/>
    </w:pPr>
    <w:rPr>
      <w:color w:val="auto"/>
    </w:rPr>
  </w:style>
  <w:style w:type="paragraph" w:customStyle="1" w:styleId="Pa2617">
    <w:name w:val="Pa26+17"/>
    <w:basedOn w:val="Default"/>
    <w:next w:val="Default"/>
    <w:uiPriority w:val="99"/>
    <w:rsid w:val="00694DA4"/>
    <w:pPr>
      <w:spacing w:line="201" w:lineRule="atLeast"/>
    </w:pPr>
    <w:rPr>
      <w:color w:val="auto"/>
    </w:rPr>
  </w:style>
  <w:style w:type="paragraph" w:customStyle="1" w:styleId="Pa2317">
    <w:name w:val="Pa23+17"/>
    <w:basedOn w:val="Default"/>
    <w:next w:val="Default"/>
    <w:uiPriority w:val="99"/>
    <w:rsid w:val="00694DA4"/>
    <w:pPr>
      <w:spacing w:line="201" w:lineRule="atLeast"/>
    </w:pPr>
    <w:rPr>
      <w:color w:val="auto"/>
    </w:rPr>
  </w:style>
  <w:style w:type="paragraph" w:customStyle="1" w:styleId="Pa2417">
    <w:name w:val="Pa24+17"/>
    <w:basedOn w:val="Default"/>
    <w:next w:val="Default"/>
    <w:uiPriority w:val="99"/>
    <w:rsid w:val="00694DA4"/>
    <w:pPr>
      <w:spacing w:line="201" w:lineRule="atLeast"/>
    </w:pPr>
    <w:rPr>
      <w:color w:val="auto"/>
    </w:rPr>
  </w:style>
  <w:style w:type="paragraph" w:customStyle="1" w:styleId="Pa1217">
    <w:name w:val="Pa12+17"/>
    <w:basedOn w:val="Default"/>
    <w:next w:val="Default"/>
    <w:uiPriority w:val="99"/>
    <w:rsid w:val="00694DA4"/>
    <w:pPr>
      <w:spacing w:line="201" w:lineRule="atLeast"/>
    </w:pPr>
    <w:rPr>
      <w:color w:val="auto"/>
    </w:rPr>
  </w:style>
  <w:style w:type="paragraph" w:customStyle="1" w:styleId="Pa2517">
    <w:name w:val="Pa25+17"/>
    <w:basedOn w:val="Default"/>
    <w:next w:val="Default"/>
    <w:uiPriority w:val="99"/>
    <w:rsid w:val="00694DA4"/>
    <w:pPr>
      <w:spacing w:line="201" w:lineRule="atLeast"/>
    </w:pPr>
    <w:rPr>
      <w:color w:val="auto"/>
    </w:rPr>
  </w:style>
  <w:style w:type="paragraph" w:customStyle="1" w:styleId="Pa2817">
    <w:name w:val="Pa28+17"/>
    <w:basedOn w:val="Default"/>
    <w:next w:val="Default"/>
    <w:uiPriority w:val="99"/>
    <w:rsid w:val="00694DA4"/>
    <w:pPr>
      <w:spacing w:line="201" w:lineRule="atLeast"/>
    </w:pPr>
    <w:rPr>
      <w:color w:val="auto"/>
    </w:rPr>
  </w:style>
  <w:style w:type="paragraph" w:customStyle="1" w:styleId="Pa2318">
    <w:name w:val="Pa23+18"/>
    <w:basedOn w:val="Default"/>
    <w:next w:val="Default"/>
    <w:uiPriority w:val="99"/>
    <w:rsid w:val="00694DA4"/>
    <w:pPr>
      <w:spacing w:line="201" w:lineRule="atLeast"/>
    </w:pPr>
    <w:rPr>
      <w:color w:val="auto"/>
    </w:rPr>
  </w:style>
  <w:style w:type="paragraph" w:customStyle="1" w:styleId="Pa2418">
    <w:name w:val="Pa24+18"/>
    <w:basedOn w:val="Default"/>
    <w:next w:val="Default"/>
    <w:uiPriority w:val="99"/>
    <w:rsid w:val="00694DA4"/>
    <w:pPr>
      <w:spacing w:line="201" w:lineRule="atLeast"/>
    </w:pPr>
    <w:rPr>
      <w:color w:val="auto"/>
    </w:rPr>
  </w:style>
  <w:style w:type="paragraph" w:customStyle="1" w:styleId="Pa2518">
    <w:name w:val="Pa25+18"/>
    <w:basedOn w:val="Default"/>
    <w:next w:val="Default"/>
    <w:uiPriority w:val="99"/>
    <w:rsid w:val="00694DA4"/>
    <w:pPr>
      <w:spacing w:line="201" w:lineRule="atLeast"/>
    </w:pPr>
    <w:rPr>
      <w:color w:val="auto"/>
    </w:rPr>
  </w:style>
  <w:style w:type="paragraph" w:customStyle="1" w:styleId="Pa518">
    <w:name w:val="Pa5+18"/>
    <w:basedOn w:val="Default"/>
    <w:next w:val="Default"/>
    <w:uiPriority w:val="99"/>
    <w:rsid w:val="00694DA4"/>
    <w:pPr>
      <w:spacing w:line="201" w:lineRule="atLeast"/>
    </w:pPr>
    <w:rPr>
      <w:color w:val="auto"/>
    </w:rPr>
  </w:style>
  <w:style w:type="paragraph" w:customStyle="1" w:styleId="Pa1118">
    <w:name w:val="Pa11+18"/>
    <w:basedOn w:val="Default"/>
    <w:next w:val="Default"/>
    <w:uiPriority w:val="99"/>
    <w:rsid w:val="00694DA4"/>
    <w:pPr>
      <w:spacing w:line="201" w:lineRule="atLeast"/>
    </w:pPr>
    <w:rPr>
      <w:color w:val="auto"/>
    </w:rPr>
  </w:style>
  <w:style w:type="paragraph" w:customStyle="1" w:styleId="Pa1119">
    <w:name w:val="Pa11+19"/>
    <w:basedOn w:val="Default"/>
    <w:next w:val="Default"/>
    <w:uiPriority w:val="99"/>
    <w:rsid w:val="00694DA4"/>
    <w:pPr>
      <w:spacing w:line="201" w:lineRule="atLeast"/>
    </w:pPr>
    <w:rPr>
      <w:color w:val="auto"/>
    </w:rPr>
  </w:style>
  <w:style w:type="paragraph" w:customStyle="1" w:styleId="Pa1919">
    <w:name w:val="Pa19+19"/>
    <w:basedOn w:val="Default"/>
    <w:next w:val="Default"/>
    <w:uiPriority w:val="99"/>
    <w:rsid w:val="00694DA4"/>
    <w:pPr>
      <w:spacing w:line="201" w:lineRule="atLeast"/>
    </w:pPr>
    <w:rPr>
      <w:color w:val="auto"/>
    </w:rPr>
  </w:style>
  <w:style w:type="paragraph" w:customStyle="1" w:styleId="Pa1219">
    <w:name w:val="Pa12+19"/>
    <w:basedOn w:val="Default"/>
    <w:next w:val="Default"/>
    <w:uiPriority w:val="99"/>
    <w:rsid w:val="00694DA4"/>
    <w:pPr>
      <w:spacing w:line="201" w:lineRule="atLeast"/>
    </w:pPr>
    <w:rPr>
      <w:color w:val="auto"/>
    </w:rPr>
  </w:style>
  <w:style w:type="paragraph" w:styleId="En-tte">
    <w:name w:val="header"/>
    <w:basedOn w:val="Normal"/>
    <w:link w:val="En-tteCar"/>
    <w:uiPriority w:val="99"/>
    <w:unhideWhenUsed/>
    <w:rsid w:val="00694DA4"/>
    <w:pPr>
      <w:tabs>
        <w:tab w:val="center" w:pos="4536"/>
        <w:tab w:val="right" w:pos="9072"/>
      </w:tabs>
      <w:spacing w:after="0" w:line="240" w:lineRule="auto"/>
    </w:pPr>
    <w:rPr>
      <w:rFonts w:ascii="Times New Roman" w:eastAsia="Times New Roman" w:hAnsi="Times New Roman"/>
      <w:sz w:val="20"/>
      <w:szCs w:val="24"/>
      <w:lang w:val="fr-FR" w:eastAsia="fr-FR"/>
    </w:rPr>
  </w:style>
  <w:style w:type="character" w:customStyle="1" w:styleId="En-tteCar">
    <w:name w:val="En-tête Car"/>
    <w:link w:val="En-tte"/>
    <w:uiPriority w:val="99"/>
    <w:rsid w:val="00694DA4"/>
    <w:rPr>
      <w:rFonts w:ascii="Times New Roman" w:eastAsia="Times New Roman" w:hAnsi="Times New Roman" w:cs="Times New Roman"/>
      <w:sz w:val="20"/>
      <w:szCs w:val="24"/>
      <w:lang w:val="fr-FR" w:eastAsia="fr-FR"/>
    </w:rPr>
  </w:style>
  <w:style w:type="paragraph" w:styleId="Pieddepage">
    <w:name w:val="footer"/>
    <w:basedOn w:val="Normal"/>
    <w:link w:val="PieddepageCar"/>
    <w:uiPriority w:val="99"/>
    <w:unhideWhenUsed/>
    <w:rsid w:val="00694DA4"/>
    <w:pPr>
      <w:tabs>
        <w:tab w:val="center" w:pos="4536"/>
        <w:tab w:val="right" w:pos="9072"/>
      </w:tabs>
      <w:spacing w:after="0" w:line="240" w:lineRule="auto"/>
    </w:pPr>
    <w:rPr>
      <w:rFonts w:ascii="Times New Roman" w:eastAsia="Times New Roman" w:hAnsi="Times New Roman"/>
      <w:sz w:val="20"/>
      <w:szCs w:val="24"/>
      <w:lang w:val="fr-FR" w:eastAsia="fr-FR"/>
    </w:rPr>
  </w:style>
  <w:style w:type="character" w:customStyle="1" w:styleId="PieddepageCar">
    <w:name w:val="Pied de page Car"/>
    <w:link w:val="Pieddepage"/>
    <w:uiPriority w:val="99"/>
    <w:rsid w:val="00694DA4"/>
    <w:rPr>
      <w:rFonts w:ascii="Times New Roman" w:eastAsia="Times New Roman" w:hAnsi="Times New Roman" w:cs="Times New Roman"/>
      <w:sz w:val="20"/>
      <w:szCs w:val="24"/>
      <w:lang w:val="fr-FR" w:eastAsia="fr-FR"/>
    </w:rPr>
  </w:style>
  <w:style w:type="paragraph" w:styleId="Notedebasdepage">
    <w:name w:val="footnote text"/>
    <w:basedOn w:val="Normal"/>
    <w:link w:val="NotedebasdepageCar"/>
    <w:uiPriority w:val="99"/>
    <w:unhideWhenUsed/>
    <w:rsid w:val="00694DA4"/>
    <w:pPr>
      <w:spacing w:after="0" w:line="240" w:lineRule="auto"/>
    </w:pPr>
    <w:rPr>
      <w:sz w:val="20"/>
      <w:szCs w:val="20"/>
      <w:lang w:val="x-none"/>
    </w:rPr>
  </w:style>
  <w:style w:type="character" w:customStyle="1" w:styleId="NotedebasdepageCar">
    <w:name w:val="Note de bas de page Car"/>
    <w:link w:val="Notedebasdepage"/>
    <w:uiPriority w:val="99"/>
    <w:rsid w:val="00694DA4"/>
    <w:rPr>
      <w:rFonts w:ascii="Calibri" w:eastAsia="Calibri" w:hAnsi="Calibri" w:cs="Times New Roman"/>
      <w:sz w:val="20"/>
      <w:szCs w:val="20"/>
      <w:lang w:val="x-none"/>
    </w:rPr>
  </w:style>
  <w:style w:type="paragraph" w:customStyle="1" w:styleId="Pa11">
    <w:name w:val="Pa11"/>
    <w:basedOn w:val="Normal"/>
    <w:next w:val="Normal"/>
    <w:uiPriority w:val="99"/>
    <w:rsid w:val="00694DA4"/>
    <w:pPr>
      <w:autoSpaceDE w:val="0"/>
      <w:autoSpaceDN w:val="0"/>
      <w:adjustRightInd w:val="0"/>
      <w:spacing w:after="0" w:line="201" w:lineRule="atLeast"/>
    </w:pPr>
    <w:rPr>
      <w:rFonts w:ascii="Times New Roman" w:hAnsi="Times New Roman"/>
      <w:sz w:val="24"/>
      <w:szCs w:val="24"/>
    </w:rPr>
  </w:style>
  <w:style w:type="paragraph" w:styleId="Textedebulles">
    <w:name w:val="Balloon Text"/>
    <w:basedOn w:val="Normal"/>
    <w:link w:val="TextedebullesCar"/>
    <w:uiPriority w:val="99"/>
    <w:semiHidden/>
    <w:unhideWhenUsed/>
    <w:rsid w:val="00694DA4"/>
    <w:pPr>
      <w:spacing w:after="0" w:line="240" w:lineRule="auto"/>
    </w:pPr>
    <w:rPr>
      <w:rFonts w:ascii="Tahoma" w:eastAsia="Times New Roman" w:hAnsi="Tahoma"/>
      <w:sz w:val="16"/>
      <w:szCs w:val="16"/>
      <w:lang w:val="x-none" w:eastAsia="x-none"/>
    </w:rPr>
  </w:style>
  <w:style w:type="character" w:customStyle="1" w:styleId="TextedebullesCar">
    <w:name w:val="Texte de bulles Car"/>
    <w:link w:val="Textedebulles"/>
    <w:uiPriority w:val="99"/>
    <w:semiHidden/>
    <w:rsid w:val="00694DA4"/>
    <w:rPr>
      <w:rFonts w:ascii="Tahoma" w:eastAsia="Times New Roman" w:hAnsi="Tahoma" w:cs="Times New Roman"/>
      <w:sz w:val="16"/>
      <w:szCs w:val="16"/>
      <w:lang w:val="x-none" w:eastAsia="x-none"/>
    </w:rPr>
  </w:style>
  <w:style w:type="paragraph" w:styleId="Notedefin">
    <w:name w:val="endnote text"/>
    <w:basedOn w:val="Normal"/>
    <w:link w:val="NotedefinCar"/>
    <w:uiPriority w:val="99"/>
    <w:semiHidden/>
    <w:unhideWhenUsed/>
    <w:rsid w:val="00694DA4"/>
    <w:pPr>
      <w:spacing w:after="0" w:line="240" w:lineRule="auto"/>
    </w:pPr>
    <w:rPr>
      <w:rFonts w:ascii="Times New Roman" w:eastAsia="Times New Roman" w:hAnsi="Times New Roman"/>
      <w:sz w:val="20"/>
      <w:szCs w:val="20"/>
      <w:lang w:val="fr-FR" w:eastAsia="fr-FR"/>
    </w:rPr>
  </w:style>
  <w:style w:type="character" w:customStyle="1" w:styleId="NotedefinCar">
    <w:name w:val="Note de fin Car"/>
    <w:link w:val="Notedefin"/>
    <w:uiPriority w:val="99"/>
    <w:semiHidden/>
    <w:rsid w:val="00694DA4"/>
    <w:rPr>
      <w:rFonts w:ascii="Times New Roman" w:eastAsia="Times New Roman" w:hAnsi="Times New Roman" w:cs="Times New Roman"/>
      <w:sz w:val="20"/>
      <w:szCs w:val="20"/>
      <w:lang w:val="fr-FR" w:eastAsia="fr-FR"/>
    </w:rPr>
  </w:style>
  <w:style w:type="character" w:styleId="Appeldenotedefin">
    <w:name w:val="endnote reference"/>
    <w:uiPriority w:val="99"/>
    <w:semiHidden/>
    <w:unhideWhenUsed/>
    <w:rsid w:val="00694DA4"/>
    <w:rPr>
      <w:vertAlign w:val="superscript"/>
    </w:rPr>
  </w:style>
  <w:style w:type="character" w:styleId="Appelnotedebasdep">
    <w:name w:val="footnote reference"/>
    <w:aliases w:val="Footnote symbol"/>
    <w:uiPriority w:val="99"/>
    <w:unhideWhenUsed/>
    <w:rsid w:val="00694DA4"/>
    <w:rPr>
      <w:vertAlign w:val="superscript"/>
    </w:rPr>
  </w:style>
  <w:style w:type="paragraph" w:customStyle="1" w:styleId="richtextp1">
    <w:name w:val="richtext_p1"/>
    <w:basedOn w:val="Normal"/>
    <w:rsid w:val="00694DA4"/>
    <w:pPr>
      <w:spacing w:after="85" w:line="240" w:lineRule="auto"/>
    </w:pPr>
    <w:rPr>
      <w:rFonts w:ascii="Times New Roman" w:eastAsia="Times New Roman" w:hAnsi="Times New Roman"/>
      <w:sz w:val="24"/>
      <w:szCs w:val="24"/>
      <w:lang w:val="fr-FR" w:eastAsia="fr-FR"/>
    </w:rPr>
  </w:style>
  <w:style w:type="paragraph" w:customStyle="1" w:styleId="Pa24">
    <w:name w:val="Pa24"/>
    <w:basedOn w:val="Default"/>
    <w:next w:val="Default"/>
    <w:uiPriority w:val="99"/>
    <w:rsid w:val="00694DA4"/>
    <w:pPr>
      <w:spacing w:line="171" w:lineRule="atLeast"/>
    </w:pPr>
    <w:rPr>
      <w:rFonts w:ascii="Helvetica" w:hAnsi="Helvetica" w:cs="Helvetica"/>
      <w:color w:val="auto"/>
      <w:lang w:val="fr-FR" w:eastAsia="fr-FR"/>
    </w:rPr>
  </w:style>
  <w:style w:type="paragraph" w:customStyle="1" w:styleId="Pa34">
    <w:name w:val="Pa34"/>
    <w:basedOn w:val="Default"/>
    <w:next w:val="Default"/>
    <w:uiPriority w:val="99"/>
    <w:rsid w:val="00694DA4"/>
    <w:pPr>
      <w:spacing w:line="171" w:lineRule="atLeast"/>
    </w:pPr>
    <w:rPr>
      <w:rFonts w:ascii="Helvetica" w:hAnsi="Helvetica" w:cs="Helvetica"/>
      <w:color w:val="auto"/>
      <w:lang w:val="fr-FR" w:eastAsia="fr-FR"/>
    </w:rPr>
  </w:style>
  <w:style w:type="paragraph" w:customStyle="1" w:styleId="Pa25">
    <w:name w:val="Pa25"/>
    <w:basedOn w:val="Default"/>
    <w:next w:val="Default"/>
    <w:uiPriority w:val="99"/>
    <w:rsid w:val="00694DA4"/>
    <w:pPr>
      <w:spacing w:line="171" w:lineRule="atLeast"/>
    </w:pPr>
    <w:rPr>
      <w:rFonts w:ascii="Helvetica" w:hAnsi="Helvetica" w:cs="Helvetica"/>
      <w:color w:val="auto"/>
      <w:lang w:val="fr-FR" w:eastAsia="fr-FR"/>
    </w:rPr>
  </w:style>
  <w:style w:type="paragraph" w:customStyle="1" w:styleId="Pa50">
    <w:name w:val="Pa50"/>
    <w:basedOn w:val="Default"/>
    <w:next w:val="Default"/>
    <w:uiPriority w:val="99"/>
    <w:rsid w:val="00694DA4"/>
    <w:pPr>
      <w:spacing w:line="171" w:lineRule="atLeast"/>
    </w:pPr>
    <w:rPr>
      <w:rFonts w:ascii="Helvetica" w:hAnsi="Helvetica" w:cs="Helvetica"/>
      <w:color w:val="auto"/>
      <w:lang w:val="fr-FR" w:eastAsia="fr-FR"/>
    </w:rPr>
  </w:style>
  <w:style w:type="character" w:customStyle="1" w:styleId="A7">
    <w:name w:val="A7"/>
    <w:uiPriority w:val="99"/>
    <w:rsid w:val="00694DA4"/>
    <w:rPr>
      <w:color w:val="000000"/>
      <w:sz w:val="10"/>
      <w:szCs w:val="10"/>
    </w:rPr>
  </w:style>
  <w:style w:type="paragraph" w:customStyle="1" w:styleId="Pa0">
    <w:name w:val="Pa0"/>
    <w:basedOn w:val="Default"/>
    <w:next w:val="Default"/>
    <w:uiPriority w:val="99"/>
    <w:rsid w:val="00694DA4"/>
    <w:pPr>
      <w:spacing w:line="171" w:lineRule="atLeast"/>
    </w:pPr>
    <w:rPr>
      <w:rFonts w:ascii="Helvetica" w:hAnsi="Helvetica" w:cs="Helvetica"/>
      <w:color w:val="auto"/>
      <w:lang w:val="fr-FR" w:eastAsia="fr-FR"/>
    </w:rPr>
  </w:style>
  <w:style w:type="paragraph" w:customStyle="1" w:styleId="Pa20">
    <w:name w:val="Pa20"/>
    <w:basedOn w:val="Default"/>
    <w:next w:val="Default"/>
    <w:uiPriority w:val="99"/>
    <w:rsid w:val="00694DA4"/>
    <w:pPr>
      <w:spacing w:line="171" w:lineRule="atLeast"/>
    </w:pPr>
    <w:rPr>
      <w:rFonts w:ascii="Helvetica" w:hAnsi="Helvetica" w:cs="Helvetica"/>
      <w:color w:val="auto"/>
      <w:lang w:val="fr-FR" w:eastAsia="fr-FR"/>
    </w:rPr>
  </w:style>
  <w:style w:type="character" w:styleId="Numrodepage">
    <w:name w:val="page number"/>
    <w:basedOn w:val="Policepardfaut"/>
    <w:rsid w:val="00694DA4"/>
  </w:style>
  <w:style w:type="character" w:customStyle="1" w:styleId="A3">
    <w:name w:val="A3"/>
    <w:uiPriority w:val="99"/>
    <w:rsid w:val="00694DA4"/>
    <w:rPr>
      <w:color w:val="000000"/>
      <w:sz w:val="17"/>
      <w:szCs w:val="17"/>
    </w:rPr>
  </w:style>
  <w:style w:type="paragraph" w:styleId="Corpsdetexte">
    <w:name w:val="Body Text"/>
    <w:basedOn w:val="Normal"/>
    <w:link w:val="CorpsdetexteCar"/>
    <w:unhideWhenUsed/>
    <w:rsid w:val="0006385B"/>
    <w:pPr>
      <w:spacing w:after="0" w:line="240" w:lineRule="auto"/>
      <w:jc w:val="center"/>
    </w:pPr>
    <w:rPr>
      <w:rFonts w:ascii="Times New Roman" w:eastAsia="Times New Roman" w:hAnsi="Times New Roman"/>
      <w:b/>
      <w:sz w:val="24"/>
      <w:szCs w:val="20"/>
      <w:lang w:val="fr-FR" w:eastAsia="fr-FR"/>
    </w:rPr>
  </w:style>
  <w:style w:type="character" w:customStyle="1" w:styleId="CorpsdetexteCar">
    <w:name w:val="Corps de texte Car"/>
    <w:link w:val="Corpsdetexte"/>
    <w:rsid w:val="0006385B"/>
    <w:rPr>
      <w:rFonts w:ascii="Times New Roman" w:eastAsia="Times New Roman" w:hAnsi="Times New Roman" w:cs="Times New Roman"/>
      <w:b/>
      <w:sz w:val="24"/>
      <w:szCs w:val="20"/>
      <w:lang w:val="fr-FR" w:eastAsia="fr-FR"/>
    </w:rPr>
  </w:style>
  <w:style w:type="paragraph" w:customStyle="1" w:styleId="Pa14">
    <w:name w:val="Pa14"/>
    <w:basedOn w:val="Default"/>
    <w:next w:val="Default"/>
    <w:uiPriority w:val="99"/>
    <w:rsid w:val="0006385B"/>
    <w:pPr>
      <w:spacing w:line="201" w:lineRule="atLeast"/>
    </w:pPr>
    <w:rPr>
      <w:rFonts w:eastAsia="Calibri"/>
      <w:color w:val="auto"/>
      <w:lang w:eastAsia="en-US"/>
    </w:rPr>
  </w:style>
  <w:style w:type="paragraph" w:customStyle="1" w:styleId="Pa21">
    <w:name w:val="Pa21"/>
    <w:basedOn w:val="Default"/>
    <w:next w:val="Default"/>
    <w:uiPriority w:val="99"/>
    <w:rsid w:val="0006385B"/>
    <w:pPr>
      <w:spacing w:line="201" w:lineRule="atLeast"/>
    </w:pPr>
    <w:rPr>
      <w:rFonts w:eastAsia="Calibri"/>
      <w:color w:val="auto"/>
      <w:lang w:eastAsia="en-US"/>
    </w:rPr>
  </w:style>
  <w:style w:type="paragraph" w:customStyle="1" w:styleId="Pa19">
    <w:name w:val="Pa19"/>
    <w:basedOn w:val="Default"/>
    <w:next w:val="Default"/>
    <w:uiPriority w:val="99"/>
    <w:rsid w:val="0006385B"/>
    <w:pPr>
      <w:spacing w:line="201" w:lineRule="atLeast"/>
    </w:pPr>
    <w:rPr>
      <w:rFonts w:eastAsia="Calibri"/>
      <w:color w:val="auto"/>
      <w:lang w:eastAsia="en-US"/>
    </w:rPr>
  </w:style>
  <w:style w:type="character" w:customStyle="1" w:styleId="A9">
    <w:name w:val="A9"/>
    <w:uiPriority w:val="99"/>
    <w:rsid w:val="0006385B"/>
    <w:rPr>
      <w:strike/>
      <w:color w:val="000000"/>
      <w:sz w:val="20"/>
      <w:szCs w:val="20"/>
    </w:rPr>
  </w:style>
  <w:style w:type="character" w:customStyle="1" w:styleId="A8">
    <w:name w:val="A8"/>
    <w:uiPriority w:val="99"/>
    <w:rsid w:val="0006385B"/>
    <w:rPr>
      <w:color w:val="000000"/>
      <w:sz w:val="20"/>
      <w:szCs w:val="20"/>
      <w:u w:val="single"/>
    </w:rPr>
  </w:style>
  <w:style w:type="paragraph" w:styleId="Sansinterligne">
    <w:name w:val="No Spacing"/>
    <w:uiPriority w:val="1"/>
    <w:qFormat/>
    <w:rsid w:val="0006385B"/>
    <w:rPr>
      <w:rFonts w:ascii="Times New Roman" w:eastAsia="Times New Roman" w:hAnsi="Times New Roman"/>
      <w:sz w:val="24"/>
      <w:szCs w:val="24"/>
      <w:lang w:val="fr-FR" w:eastAsia="fr-FR"/>
    </w:rPr>
  </w:style>
  <w:style w:type="paragraph" w:styleId="Titre">
    <w:name w:val="Title"/>
    <w:basedOn w:val="Normal"/>
    <w:link w:val="TitreCar"/>
    <w:qFormat/>
    <w:rsid w:val="0006385B"/>
    <w:pPr>
      <w:spacing w:after="0" w:line="240" w:lineRule="auto"/>
      <w:jc w:val="center"/>
    </w:pPr>
    <w:rPr>
      <w:rFonts w:ascii="Times New Roman" w:eastAsia="Times New Roman" w:hAnsi="Times New Roman"/>
      <w:sz w:val="24"/>
      <w:szCs w:val="20"/>
      <w:u w:val="single"/>
      <w:lang w:val="fr-FR" w:eastAsia="fr-FR"/>
    </w:rPr>
  </w:style>
  <w:style w:type="character" w:customStyle="1" w:styleId="TitreCar">
    <w:name w:val="Titre Car"/>
    <w:link w:val="Titre"/>
    <w:rsid w:val="0006385B"/>
    <w:rPr>
      <w:rFonts w:ascii="Times New Roman" w:eastAsia="Times New Roman" w:hAnsi="Times New Roman" w:cs="Times New Roman"/>
      <w:sz w:val="24"/>
      <w:szCs w:val="20"/>
      <w:u w:val="single"/>
      <w:lang w:val="fr-FR" w:eastAsia="fr-FR"/>
    </w:rPr>
  </w:style>
  <w:style w:type="character" w:customStyle="1" w:styleId="A11">
    <w:name w:val="A11"/>
    <w:uiPriority w:val="99"/>
    <w:rsid w:val="0006385B"/>
    <w:rPr>
      <w:strike/>
      <w:color w:val="000000"/>
      <w:sz w:val="20"/>
      <w:szCs w:val="20"/>
    </w:rPr>
  </w:style>
  <w:style w:type="character" w:customStyle="1" w:styleId="A10">
    <w:name w:val="A10"/>
    <w:uiPriority w:val="99"/>
    <w:rsid w:val="0006385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DP7309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7309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/sftpecos/Dossiers_parlementaires/7309/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7CAF9488-9D19-4C46-9FD9-53D555D494C5}">
  <ds:schemaRefs>
    <ds:schemaRef ds:uri="http://schemas.openxmlformats.org/officeDocument/2006/bibliography"/>
  </ds:schemaRefs>
</ds:datastoreItem>
</file>

<file path=customXml/itemProps2.xml><?xml version="1.0" encoding="utf-8"?>
<ds:datastoreItem xmlns:ds="http://schemas.openxmlformats.org/officeDocument/2006/customXml" ds:itemID="{AD4AB85A-B520-4EF2-97CD-259B1F3BC98C}"/>
</file>

<file path=customXml/itemProps3.xml><?xml version="1.0" encoding="utf-8"?>
<ds:datastoreItem xmlns:ds="http://schemas.openxmlformats.org/officeDocument/2006/customXml" ds:itemID="{1FB9BA9B-FF11-4E76-93C7-8ECD90581A75}"/>
</file>

<file path=customXml/itemProps4.xml><?xml version="1.0" encoding="utf-8"?>
<ds:datastoreItem xmlns:ds="http://schemas.openxmlformats.org/officeDocument/2006/customXml" ds:itemID="{8334834E-9077-4FFF-8940-2D5D1A3BD6E2}"/>
</file>

<file path=docProps/app.xml><?xml version="1.0" encoding="utf-8"?>
<Properties xmlns="http://schemas.openxmlformats.org/officeDocument/2006/extended-properties" xmlns:vt="http://schemas.openxmlformats.org/officeDocument/2006/docPropsVTypes">
  <Template>Normal</Template>
  <TotalTime>0</TotalTime>
  <Pages>3</Pages>
  <Words>734</Words>
  <Characters>4037</Characters>
  <Application>Microsoft Office Word</Application>
  <DocSecurity>4</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Joé Spier</dc:creator>
  <cp:keywords/>
  <dc:description/>
  <cp:lastModifiedBy>SYSTEM</cp:lastModifiedBy>
  <cp:revision>2</cp:revision>
  <cp:lastPrinted>2020-04-28T12:54:00Z</cp:lastPrinted>
  <dcterms:created xsi:type="dcterms:W3CDTF">2024-02-21T07:56:00Z</dcterms:created>
  <dcterms:modified xsi:type="dcterms:W3CDTF">2024-02-21T07:56:00Z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