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E4" w:rsidRPr="00544C6F" w:rsidRDefault="004707E4" w:rsidP="004707E4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544C6F">
        <w:rPr>
          <w:rFonts w:ascii="Arial" w:hAnsi="Arial" w:cs="Arial"/>
          <w:sz w:val="22"/>
          <w:szCs w:val="22"/>
          <w:u w:val="single"/>
        </w:rPr>
        <w:t>6626 : résumé</w:t>
      </w:r>
    </w:p>
    <w:p w:rsidR="004707E4" w:rsidRDefault="004707E4" w:rsidP="004707E4">
      <w:pPr>
        <w:rPr>
          <w:rFonts w:ascii="Arial" w:hAnsi="Arial" w:cs="Arial"/>
          <w:sz w:val="22"/>
          <w:szCs w:val="22"/>
        </w:rPr>
      </w:pPr>
    </w:p>
    <w:p w:rsidR="004707E4" w:rsidRPr="00544C6F" w:rsidRDefault="004707E4" w:rsidP="00544C6F">
      <w:pPr>
        <w:jc w:val="both"/>
        <w:rPr>
          <w:rFonts w:ascii="Arial" w:hAnsi="Arial" w:cs="Arial"/>
          <w:sz w:val="22"/>
          <w:szCs w:val="22"/>
        </w:rPr>
      </w:pPr>
      <w:r w:rsidRPr="00544C6F">
        <w:rPr>
          <w:rFonts w:ascii="Arial" w:hAnsi="Arial" w:cs="Arial"/>
          <w:sz w:val="22"/>
          <w:szCs w:val="22"/>
        </w:rPr>
        <w:t xml:space="preserve">Le projet a pour objet d’autoriser le Gouvernement à </w:t>
      </w:r>
      <w:r w:rsidRPr="00544C6F">
        <w:rPr>
          <w:rFonts w:ascii="Arial" w:hAnsi="Arial" w:cs="Arial"/>
          <w:color w:val="000000"/>
          <w:sz w:val="22"/>
          <w:szCs w:val="22"/>
        </w:rPr>
        <w:t xml:space="preserve">participer </w:t>
      </w:r>
      <w:r w:rsidR="00544C6F" w:rsidRPr="00544C6F">
        <w:rPr>
          <w:rFonts w:ascii="Arial" w:hAnsi="Arial" w:cs="Arial"/>
          <w:color w:val="000000"/>
          <w:sz w:val="22"/>
          <w:szCs w:val="22"/>
        </w:rPr>
        <w:t>aux travaux de</w:t>
      </w:r>
      <w:r w:rsidRPr="00544C6F">
        <w:rPr>
          <w:rFonts w:ascii="Arial" w:hAnsi="Arial" w:cs="Arial"/>
          <w:color w:val="000000"/>
          <w:sz w:val="22"/>
          <w:szCs w:val="22"/>
        </w:rPr>
        <w:t xml:space="preserve"> réalisation d’une ligne de tramway à Luxembourg entre la Gare Centr</w:t>
      </w:r>
      <w:r w:rsidR="00544C6F" w:rsidRPr="00544C6F">
        <w:rPr>
          <w:rFonts w:ascii="Arial" w:hAnsi="Arial" w:cs="Arial"/>
          <w:color w:val="000000"/>
          <w:sz w:val="22"/>
          <w:szCs w:val="22"/>
        </w:rPr>
        <w:t xml:space="preserve">ale et </w:t>
      </w:r>
      <w:proofErr w:type="spellStart"/>
      <w:r w:rsidR="00544C6F" w:rsidRPr="00544C6F">
        <w:rPr>
          <w:rFonts w:ascii="Arial" w:hAnsi="Arial" w:cs="Arial"/>
          <w:color w:val="000000"/>
          <w:sz w:val="22"/>
          <w:szCs w:val="22"/>
        </w:rPr>
        <w:t>LuxExpo</w:t>
      </w:r>
      <w:proofErr w:type="spellEnd"/>
      <w:r w:rsidR="00544C6F" w:rsidRPr="00544C6F">
        <w:rPr>
          <w:rFonts w:ascii="Arial" w:hAnsi="Arial" w:cs="Arial"/>
          <w:color w:val="000000"/>
          <w:sz w:val="22"/>
          <w:szCs w:val="22"/>
        </w:rPr>
        <w:t xml:space="preserve"> au Kirchberg. Ces travaux comprennent </w:t>
      </w:r>
      <w:r w:rsidRPr="00544C6F">
        <w:rPr>
          <w:rFonts w:ascii="Arial" w:hAnsi="Arial" w:cs="Arial"/>
          <w:color w:val="000000"/>
          <w:sz w:val="22"/>
          <w:szCs w:val="22"/>
        </w:rPr>
        <w:t>les travaux d’infrastructures de la ligne à proprement parler, la construction du centre de remisage et de maintenance, l’acquisiti</w:t>
      </w:r>
      <w:r w:rsidR="00544C6F" w:rsidRPr="00544C6F">
        <w:rPr>
          <w:rFonts w:ascii="Arial" w:hAnsi="Arial" w:cs="Arial"/>
          <w:color w:val="000000"/>
          <w:sz w:val="22"/>
          <w:szCs w:val="22"/>
        </w:rPr>
        <w:t>on des rames de tramway,</w:t>
      </w:r>
      <w:r w:rsidRPr="00544C6F">
        <w:rPr>
          <w:rFonts w:ascii="Arial" w:hAnsi="Arial" w:cs="Arial"/>
          <w:color w:val="000000"/>
          <w:sz w:val="22"/>
          <w:szCs w:val="22"/>
        </w:rPr>
        <w:t xml:space="preserve"> les études</w:t>
      </w:r>
      <w:r w:rsidR="00544C6F" w:rsidRPr="00544C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44C6F">
        <w:rPr>
          <w:rFonts w:ascii="Arial" w:hAnsi="Arial" w:cs="Arial"/>
          <w:color w:val="000000"/>
          <w:sz w:val="22"/>
          <w:szCs w:val="22"/>
        </w:rPr>
        <w:t>et les mesures compensatoires y relatives</w:t>
      </w:r>
      <w:r w:rsidRPr="00544C6F">
        <w:rPr>
          <w:rFonts w:ascii="Arial" w:hAnsi="Arial" w:cs="Arial"/>
          <w:sz w:val="22"/>
          <w:szCs w:val="22"/>
        </w:rPr>
        <w:t xml:space="preserve">. Le montant total des travaux à réaliser est estimé à </w:t>
      </w:r>
      <w:r w:rsidRPr="00544C6F">
        <w:rPr>
          <w:rFonts w:ascii="Arial" w:hAnsi="Arial" w:cs="Arial"/>
          <w:color w:val="000000"/>
          <w:sz w:val="22"/>
          <w:szCs w:val="22"/>
        </w:rPr>
        <w:t xml:space="preserve">230.520.000 </w:t>
      </w:r>
      <w:r w:rsidRPr="00544C6F">
        <w:rPr>
          <w:rFonts w:ascii="Arial" w:hAnsi="Arial" w:cs="Arial"/>
          <w:sz w:val="22"/>
          <w:szCs w:val="22"/>
        </w:rPr>
        <w:t xml:space="preserve">euros. </w:t>
      </w:r>
    </w:p>
    <w:p w:rsidR="00544C6F" w:rsidRPr="00544C6F" w:rsidRDefault="00544C6F" w:rsidP="00544C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07E4" w:rsidRPr="00544C6F" w:rsidRDefault="004707E4" w:rsidP="00544C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4C6F">
        <w:rPr>
          <w:rFonts w:ascii="Arial" w:hAnsi="Arial" w:cs="Arial"/>
          <w:color w:val="000000"/>
          <w:sz w:val="22"/>
          <w:szCs w:val="22"/>
        </w:rPr>
        <w:t xml:space="preserve">A noter que le financement de la réalisation de </w:t>
      </w:r>
      <w:r w:rsidR="00544C6F" w:rsidRPr="00544C6F">
        <w:rPr>
          <w:rFonts w:ascii="Arial" w:hAnsi="Arial" w:cs="Arial"/>
          <w:color w:val="000000"/>
          <w:sz w:val="22"/>
          <w:szCs w:val="22"/>
        </w:rPr>
        <w:t>cette ligne de tramway se fait</w:t>
      </w:r>
      <w:r w:rsidRPr="00544C6F">
        <w:rPr>
          <w:rFonts w:ascii="Arial" w:hAnsi="Arial" w:cs="Arial"/>
          <w:color w:val="000000"/>
          <w:sz w:val="22"/>
          <w:szCs w:val="22"/>
        </w:rPr>
        <w:t xml:space="preserve"> à deux tiers pour le compte de l’Etat et à un tiers pour le compte de la Ville de Luxembourg.</w:t>
      </w:r>
    </w:p>
    <w:p w:rsidR="004707E4" w:rsidRPr="00544C6F" w:rsidRDefault="004707E4" w:rsidP="00544C6F">
      <w:pPr>
        <w:jc w:val="both"/>
        <w:rPr>
          <w:rFonts w:ascii="Arial" w:hAnsi="Arial" w:cs="Arial"/>
          <w:sz w:val="22"/>
          <w:szCs w:val="22"/>
        </w:rPr>
      </w:pPr>
    </w:p>
    <w:p w:rsidR="004707E4" w:rsidRPr="00544C6F" w:rsidRDefault="004707E4" w:rsidP="00544C6F">
      <w:pPr>
        <w:jc w:val="both"/>
        <w:rPr>
          <w:rFonts w:ascii="Arial" w:hAnsi="Arial" w:cs="Arial"/>
          <w:sz w:val="22"/>
          <w:szCs w:val="22"/>
        </w:rPr>
      </w:pPr>
      <w:r w:rsidRPr="00544C6F">
        <w:rPr>
          <w:rFonts w:ascii="Arial" w:hAnsi="Arial" w:cs="Arial"/>
          <w:color w:val="000000"/>
          <w:sz w:val="22"/>
          <w:szCs w:val="22"/>
          <w:lang w:val="fr-LU" w:eastAsia="fr-LU"/>
        </w:rPr>
        <w:t>L’autorisation du législateur pour procéder à ces travaux est requise en vertu de l’article 99 de la Constitution, étant donné que ce montant dépasse le seuil de 40 millions d’euros prévu à cet effet par l’article 80 de la loi modifiée du 8 juin 1999 sur le budget, la comptabilité et la trésorerie de l’Etat.</w:t>
      </w:r>
    </w:p>
    <w:p w:rsidR="001832DD" w:rsidRPr="00544C6F" w:rsidRDefault="001832DD" w:rsidP="00544C6F">
      <w:pPr>
        <w:jc w:val="both"/>
        <w:rPr>
          <w:rFonts w:ascii="Arial" w:hAnsi="Arial" w:cs="Arial"/>
          <w:sz w:val="22"/>
          <w:szCs w:val="22"/>
        </w:rPr>
      </w:pPr>
    </w:p>
    <w:sectPr w:rsidR="001832DD" w:rsidRPr="00544C6F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7E4"/>
    <w:rsid w:val="00033913"/>
    <w:rsid w:val="001832DD"/>
    <w:rsid w:val="004707E4"/>
    <w:rsid w:val="00544C6F"/>
    <w:rsid w:val="0056693C"/>
    <w:rsid w:val="008834CA"/>
    <w:rsid w:val="00996845"/>
    <w:rsid w:val="00C76E87"/>
    <w:rsid w:val="00E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CCB3AA-D073-4BEE-8EFD-CB56BC6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E4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58EABCD-6B65-4A82-8B58-4CC5E87E4D87}"/>
</file>

<file path=customXml/itemProps2.xml><?xml version="1.0" encoding="utf-8"?>
<ds:datastoreItem xmlns:ds="http://schemas.openxmlformats.org/officeDocument/2006/customXml" ds:itemID="{2EE63A36-655D-460E-83D9-3BE108E2EB04}"/>
</file>

<file path=customXml/itemProps3.xml><?xml version="1.0" encoding="utf-8"?>
<ds:datastoreItem xmlns:ds="http://schemas.openxmlformats.org/officeDocument/2006/customXml" ds:itemID="{3BF90913-F560-43BF-A608-E655F89F5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