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8A" w:rsidRDefault="00724E8A" w:rsidP="00724E8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24E8A">
        <w:rPr>
          <w:b/>
        </w:rPr>
        <w:t>N° 6</w:t>
      </w:r>
      <w:r w:rsidR="00D21421">
        <w:rPr>
          <w:b/>
        </w:rPr>
        <w:t>606</w:t>
      </w:r>
    </w:p>
    <w:p w:rsidR="00724E8A" w:rsidRPr="00724E8A" w:rsidRDefault="00724E8A" w:rsidP="00724E8A">
      <w:pPr>
        <w:spacing w:after="0" w:line="240" w:lineRule="auto"/>
        <w:jc w:val="center"/>
        <w:rPr>
          <w:b/>
        </w:rPr>
      </w:pPr>
    </w:p>
    <w:p w:rsidR="00D21421" w:rsidRPr="00D21421" w:rsidRDefault="00724E8A" w:rsidP="00D21421">
      <w:pPr>
        <w:jc w:val="center"/>
        <w:rPr>
          <w:b/>
        </w:rPr>
      </w:pPr>
      <w:r w:rsidRPr="00D21421">
        <w:rPr>
          <w:b/>
        </w:rPr>
        <w:t xml:space="preserve">Projet de loi </w:t>
      </w:r>
    </w:p>
    <w:p w:rsidR="00D21421" w:rsidRPr="00D21421" w:rsidRDefault="00D21421" w:rsidP="00D21421">
      <w:pPr>
        <w:jc w:val="both"/>
        <w:rPr>
          <w:b/>
          <w:bCs/>
          <w:color w:val="000000"/>
        </w:rPr>
      </w:pPr>
      <w:r w:rsidRPr="00D21421">
        <w:rPr>
          <w:b/>
          <w:bCs/>
          <w:color w:val="000000"/>
        </w:rPr>
        <w:t>portant modification de la loi modifiée du 18 avril 2008 concernant le renouvellement du soutien au développement rural</w:t>
      </w:r>
    </w:p>
    <w:p w:rsidR="00D21421" w:rsidRDefault="00D21421" w:rsidP="00D21421">
      <w:pPr>
        <w:spacing w:after="100" w:afterAutospacing="1" w:line="240" w:lineRule="auto"/>
        <w:jc w:val="both"/>
      </w:pPr>
      <w:r>
        <w:t>C</w:t>
      </w:r>
      <w:r w:rsidR="00B74A83" w:rsidRPr="0081489E">
        <w:t xml:space="preserve">e projet de loi a pour objet de modifier </w:t>
      </w:r>
      <w:r w:rsidR="00B74A83">
        <w:t xml:space="preserve">l’article 63 de </w:t>
      </w:r>
      <w:r w:rsidR="00B74A83" w:rsidRPr="0081489E">
        <w:t xml:space="preserve">la loi modifiée du 18 avril 2008 concernant le renouvellement du soutien au développement rural, </w:t>
      </w:r>
      <w:r w:rsidR="00B74A83">
        <w:t>loi communément désignée « </w:t>
      </w:r>
      <w:r w:rsidR="00B74A83" w:rsidRPr="0081489E">
        <w:t>loi agraire</w:t>
      </w:r>
      <w:r w:rsidR="00B74A83">
        <w:t> »</w:t>
      </w:r>
      <w:r w:rsidR="00B74A83" w:rsidRPr="0081489E">
        <w:t>.</w:t>
      </w:r>
    </w:p>
    <w:p w:rsidR="00D21421" w:rsidRDefault="00D21421" w:rsidP="00D21421">
      <w:pPr>
        <w:spacing w:after="100" w:afterAutospacing="1" w:line="240" w:lineRule="auto"/>
        <w:jc w:val="both"/>
      </w:pPr>
      <w:r>
        <w:t xml:space="preserve">La modification vise </w:t>
      </w:r>
      <w:r w:rsidR="00B74A83">
        <w:t xml:space="preserve">à prolonger certains régimes d’aides de la loi agraire au-delà du </w:t>
      </w:r>
      <w:r>
        <w:t>1</w:t>
      </w:r>
      <w:r w:rsidRPr="00D21421">
        <w:rPr>
          <w:vertAlign w:val="superscript"/>
        </w:rPr>
        <w:t>er</w:t>
      </w:r>
      <w:r>
        <w:t xml:space="preserve"> janvier 2014, date d’expiration de la l</w:t>
      </w:r>
      <w:r w:rsidR="00B74A83">
        <w:t xml:space="preserve">oi agraire </w:t>
      </w:r>
      <w:r w:rsidR="00B74A83" w:rsidRPr="00B02480">
        <w:t>actuellement en vigueur</w:t>
      </w:r>
      <w:r>
        <w:t>.</w:t>
      </w:r>
    </w:p>
    <w:p w:rsidR="00D21421" w:rsidRDefault="00B74A83" w:rsidP="00D21421">
      <w:pPr>
        <w:spacing w:after="100" w:afterAutospacing="1" w:line="240" w:lineRule="auto"/>
        <w:jc w:val="both"/>
      </w:pPr>
      <w:r>
        <w:t xml:space="preserve">La nécessité de prévoir ces prorogations résulte de </w:t>
      </w:r>
      <w:r w:rsidRPr="0081489E">
        <w:t xml:space="preserve">retards </w:t>
      </w:r>
      <w:r>
        <w:t xml:space="preserve">pris </w:t>
      </w:r>
      <w:r w:rsidRPr="0081489E">
        <w:t xml:space="preserve">dans l’élaboration des textes réglementaires communautaires, </w:t>
      </w:r>
      <w:r>
        <w:t>base de l</w:t>
      </w:r>
      <w:r w:rsidRPr="0081489E">
        <w:t xml:space="preserve">a </w:t>
      </w:r>
      <w:r>
        <w:t>législation nationale en la matière</w:t>
      </w:r>
      <w:r w:rsidR="00D21421">
        <w:t>.</w:t>
      </w:r>
    </w:p>
    <w:p w:rsidR="00B74A83" w:rsidRDefault="00B74A83" w:rsidP="00D21421">
      <w:pPr>
        <w:spacing w:after="100" w:afterAutospacing="1" w:line="240" w:lineRule="auto"/>
        <w:jc w:val="both"/>
      </w:pPr>
      <w:r w:rsidRPr="0081489E">
        <w:t>Sans intervention du législateur</w:t>
      </w:r>
      <w:r>
        <w:t xml:space="preserve">, l’actuelle </w:t>
      </w:r>
      <w:r w:rsidRPr="0081489E">
        <w:t xml:space="preserve">situation créerait un vide juridique </w:t>
      </w:r>
      <w:r>
        <w:t>qui aurait pour conséquence de priver les exploitants agricoles du bénéfice d’aides publiques durant une période plus ou moins longue.</w:t>
      </w:r>
    </w:p>
    <w:sectPr w:rsidR="00B74A83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DB" w:rsidRDefault="00246EDB" w:rsidP="00724E8A">
      <w:pPr>
        <w:spacing w:after="0" w:line="240" w:lineRule="auto"/>
      </w:pPr>
      <w:r>
        <w:separator/>
      </w:r>
    </w:p>
  </w:endnote>
  <w:endnote w:type="continuationSeparator" w:id="0">
    <w:p w:rsidR="00246EDB" w:rsidRDefault="00246EDB" w:rsidP="0072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DB" w:rsidRDefault="00246EDB" w:rsidP="00724E8A">
      <w:pPr>
        <w:spacing w:after="0" w:line="240" w:lineRule="auto"/>
      </w:pPr>
      <w:r>
        <w:separator/>
      </w:r>
    </w:p>
  </w:footnote>
  <w:footnote w:type="continuationSeparator" w:id="0">
    <w:p w:rsidR="00246EDB" w:rsidRDefault="00246EDB" w:rsidP="00724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E8A"/>
    <w:rsid w:val="000F0E2D"/>
    <w:rsid w:val="001B1185"/>
    <w:rsid w:val="001E1E01"/>
    <w:rsid w:val="00246EDB"/>
    <w:rsid w:val="0025013E"/>
    <w:rsid w:val="002A2F81"/>
    <w:rsid w:val="00696C5C"/>
    <w:rsid w:val="00724E8A"/>
    <w:rsid w:val="00762199"/>
    <w:rsid w:val="008E4147"/>
    <w:rsid w:val="009C0A9D"/>
    <w:rsid w:val="00A353F8"/>
    <w:rsid w:val="00B74A83"/>
    <w:rsid w:val="00C83592"/>
    <w:rsid w:val="00D21421"/>
    <w:rsid w:val="00D2379E"/>
    <w:rsid w:val="00E66263"/>
    <w:rsid w:val="00EE0343"/>
    <w:rsid w:val="00F00F18"/>
    <w:rsid w:val="00F90779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14A782-63F9-453C-A8EB-28A2BBE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724E8A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4E8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24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DP6606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6606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/sftpecos/Dossiers_parlementaires/6606/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4FE449F-86FD-4F4E-BD8E-BA8AD9459C75}"/>
</file>

<file path=customXml/itemProps2.xml><?xml version="1.0" encoding="utf-8"?>
<ds:datastoreItem xmlns:ds="http://schemas.openxmlformats.org/officeDocument/2006/customXml" ds:itemID="{27335AB4-5738-4D55-8E50-D9E584C8F859}"/>
</file>

<file path=customXml/itemProps3.xml><?xml version="1.0" encoding="utf-8"?>
<ds:datastoreItem xmlns:ds="http://schemas.openxmlformats.org/officeDocument/2006/customXml" ds:itemID="{A421C0FD-4903-4010-A1F0-CFBC849E1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