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95" w:rsidRPr="007C7CBC" w:rsidRDefault="00714595" w:rsidP="0071459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7C7CBC">
        <w:rPr>
          <w:rFonts w:ascii="Arial" w:hAnsi="Arial" w:cs="Arial"/>
          <w:b/>
          <w:sz w:val="22"/>
          <w:szCs w:val="22"/>
          <w:u w:val="single"/>
        </w:rPr>
        <w:t>6532 : résumé</w:t>
      </w:r>
    </w:p>
    <w:p w:rsidR="00714595" w:rsidRPr="007C7CBC" w:rsidRDefault="00714595" w:rsidP="00714595">
      <w:pPr>
        <w:jc w:val="both"/>
        <w:rPr>
          <w:rFonts w:ascii="Arial" w:hAnsi="Arial" w:cs="Arial"/>
          <w:sz w:val="22"/>
          <w:szCs w:val="22"/>
        </w:rPr>
      </w:pPr>
    </w:p>
    <w:p w:rsidR="007C7CBC" w:rsidRPr="006F208C" w:rsidRDefault="007C7CBC" w:rsidP="007C7CBC">
      <w:pPr>
        <w:jc w:val="both"/>
        <w:rPr>
          <w:rFonts w:ascii="Arial" w:hAnsi="Arial" w:cs="Arial"/>
          <w:sz w:val="22"/>
        </w:rPr>
      </w:pPr>
      <w:r w:rsidRPr="007C7CBC">
        <w:rPr>
          <w:rFonts w:ascii="Arial" w:hAnsi="Arial" w:cs="Arial"/>
          <w:sz w:val="22"/>
          <w:szCs w:val="22"/>
        </w:rPr>
        <w:t xml:space="preserve">Le projet de loi a pour objet l'approbation de l'accord relatif à la contribution par le Grand-Duché de Luxembourg aux frais résultant pour la République fédérale d'Allemagne de la réalisation et de l'aménagement des infrastructures requises sur son territoire pour la mise à double voie de la ligne ferroviaire entre </w:t>
      </w:r>
      <w:proofErr w:type="spellStart"/>
      <w:r w:rsidRPr="007C7CBC">
        <w:rPr>
          <w:rFonts w:ascii="Arial" w:hAnsi="Arial" w:cs="Arial"/>
          <w:sz w:val="22"/>
          <w:szCs w:val="22"/>
        </w:rPr>
        <w:t>Igel</w:t>
      </w:r>
      <w:proofErr w:type="spellEnd"/>
      <w:r w:rsidRPr="007C7CBC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7C7CBC">
        <w:rPr>
          <w:rFonts w:ascii="Arial" w:hAnsi="Arial" w:cs="Arial"/>
          <w:sz w:val="22"/>
          <w:szCs w:val="22"/>
        </w:rPr>
        <w:t>Igel</w:t>
      </w:r>
      <w:proofErr w:type="spellEnd"/>
      <w:r w:rsidRPr="007C7CBC">
        <w:rPr>
          <w:rFonts w:ascii="Arial" w:hAnsi="Arial" w:cs="Arial"/>
          <w:sz w:val="22"/>
          <w:szCs w:val="22"/>
        </w:rPr>
        <w:t>-West. Cet accord a été signé le 29 octobre 2012 par les ministres</w:t>
      </w:r>
      <w:r w:rsidRPr="006F208C">
        <w:rPr>
          <w:rFonts w:ascii="Arial" w:hAnsi="Arial" w:cs="Arial"/>
          <w:sz w:val="22"/>
        </w:rPr>
        <w:t xml:space="preserve"> allemand et luxembourgeois en charge des transports.  </w:t>
      </w:r>
    </w:p>
    <w:p w:rsidR="007C7CBC" w:rsidRPr="006F208C" w:rsidRDefault="007C7CBC" w:rsidP="007C7CBC">
      <w:pPr>
        <w:jc w:val="both"/>
        <w:rPr>
          <w:rFonts w:ascii="Arial" w:hAnsi="Arial" w:cs="Arial"/>
          <w:sz w:val="22"/>
        </w:rPr>
      </w:pPr>
    </w:p>
    <w:p w:rsidR="007C7CBC" w:rsidRPr="006F208C" w:rsidRDefault="007C7CBC" w:rsidP="007C7CBC">
      <w:pPr>
        <w:jc w:val="both"/>
        <w:rPr>
          <w:rFonts w:ascii="Arial" w:hAnsi="Arial" w:cs="Arial"/>
          <w:sz w:val="22"/>
        </w:rPr>
      </w:pPr>
      <w:r w:rsidRPr="006F208C">
        <w:rPr>
          <w:rFonts w:ascii="Arial" w:hAnsi="Arial" w:cs="Arial"/>
          <w:sz w:val="22"/>
        </w:rPr>
        <w:t>L'accord concerne les travaux d'extension de la ligne ferroviaire Luxembourg-Trèves, travaux qui sont destinés à améliorer la qualité du transport par rail et à augmenter la capacité sur cette tranchée afin de rendre les transports publics par train plus attractifs, d’encourager les frontaliers allemands à utiliser les transports publics et de mieux relier notre pays au réseau ferré allemand et transeuropéen.</w:t>
      </w:r>
    </w:p>
    <w:p w:rsidR="007C7CBC" w:rsidRPr="006F208C" w:rsidRDefault="007C7CBC" w:rsidP="007C7CBC">
      <w:pPr>
        <w:jc w:val="both"/>
        <w:rPr>
          <w:rFonts w:ascii="Arial" w:hAnsi="Arial" w:cs="Arial"/>
          <w:sz w:val="22"/>
        </w:rPr>
      </w:pPr>
    </w:p>
    <w:p w:rsidR="007C7CBC" w:rsidRPr="006F208C" w:rsidRDefault="007C7CBC" w:rsidP="007C7CBC">
      <w:pPr>
        <w:jc w:val="both"/>
        <w:rPr>
          <w:rFonts w:ascii="Arial" w:hAnsi="Arial" w:cs="Arial"/>
          <w:sz w:val="22"/>
        </w:rPr>
      </w:pPr>
      <w:r w:rsidRPr="006F208C">
        <w:rPr>
          <w:rFonts w:ascii="Arial" w:hAnsi="Arial" w:cs="Arial"/>
          <w:sz w:val="22"/>
        </w:rPr>
        <w:t xml:space="preserve">Le projet de loi prévoit également l’autorisation pour le Gouvernement de participer au financement de la mise à double voie de la ligne ferroviaire entre </w:t>
      </w:r>
      <w:proofErr w:type="spellStart"/>
      <w:r w:rsidRPr="006F208C">
        <w:rPr>
          <w:rFonts w:ascii="Arial" w:hAnsi="Arial" w:cs="Arial"/>
          <w:sz w:val="22"/>
        </w:rPr>
        <w:t>Igel</w:t>
      </w:r>
      <w:proofErr w:type="spellEnd"/>
      <w:r w:rsidRPr="006F208C">
        <w:rPr>
          <w:rFonts w:ascii="Arial" w:hAnsi="Arial" w:cs="Arial"/>
          <w:sz w:val="22"/>
        </w:rPr>
        <w:t xml:space="preserve"> et </w:t>
      </w:r>
      <w:proofErr w:type="spellStart"/>
      <w:r w:rsidRPr="006F208C">
        <w:rPr>
          <w:rFonts w:ascii="Arial" w:hAnsi="Arial" w:cs="Arial"/>
          <w:sz w:val="22"/>
        </w:rPr>
        <w:t>Igel</w:t>
      </w:r>
      <w:proofErr w:type="spellEnd"/>
      <w:r w:rsidRPr="006F208C">
        <w:rPr>
          <w:rFonts w:ascii="Arial" w:hAnsi="Arial" w:cs="Arial"/>
          <w:sz w:val="22"/>
        </w:rPr>
        <w:t>-West.</w:t>
      </w: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595"/>
    <w:rsid w:val="001832DD"/>
    <w:rsid w:val="005003AC"/>
    <w:rsid w:val="0056693C"/>
    <w:rsid w:val="00714595"/>
    <w:rsid w:val="007C7CBC"/>
    <w:rsid w:val="008834CA"/>
    <w:rsid w:val="00C76E87"/>
    <w:rsid w:val="00E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C36F99-819F-4F5D-8D0A-23474E82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95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C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CBC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DP6532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6532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/sftpecos/Dossiers_parlementaires/6532/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0D7CFDE-22AE-45DC-8058-C3A4741C0B16}"/>
</file>

<file path=customXml/itemProps2.xml><?xml version="1.0" encoding="utf-8"?>
<ds:datastoreItem xmlns:ds="http://schemas.openxmlformats.org/officeDocument/2006/customXml" ds:itemID="{274B0F29-C8FF-484C-A0C7-490A33A71904}"/>
</file>

<file path=customXml/itemProps3.xml><?xml version="1.0" encoding="utf-8"?>
<ds:datastoreItem xmlns:ds="http://schemas.openxmlformats.org/officeDocument/2006/customXml" ds:itemID="{9BD4E9FF-0181-44B8-83B6-7BC35F22E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2013-05-31T10:05:00Z</cp:lastPrinted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