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D0D" w:rsidRPr="0043657A" w:rsidRDefault="00DE2D0D" w:rsidP="00DE2D0D">
      <w:pPr>
        <w:spacing w:after="120"/>
        <w:jc w:val="center"/>
        <w:rPr>
          <w:rFonts w:ascii="Arial" w:hAnsi="Arial" w:cs="Arial"/>
          <w:b/>
          <w:sz w:val="32"/>
          <w:szCs w:val="32"/>
          <w:vertAlign w:val="superscript"/>
          <w:lang w:val="fr-FR"/>
        </w:rPr>
      </w:pPr>
      <w:bookmarkStart w:id="0" w:name="_GoBack"/>
      <w:bookmarkEnd w:id="0"/>
      <w:r w:rsidRPr="0043657A">
        <w:rPr>
          <w:rFonts w:ascii="Arial" w:hAnsi="Arial" w:cs="Arial"/>
          <w:b/>
          <w:sz w:val="32"/>
          <w:szCs w:val="32"/>
          <w:lang w:val="fr-FR"/>
        </w:rPr>
        <w:t>N° 5707</w:t>
      </w:r>
    </w:p>
    <w:p w:rsidR="00DE2D0D" w:rsidRPr="0043657A" w:rsidRDefault="00DE2D0D" w:rsidP="00DE2D0D">
      <w:pPr>
        <w:jc w:val="center"/>
        <w:rPr>
          <w:rFonts w:ascii="Arial" w:hAnsi="Arial" w:cs="Arial"/>
          <w:b/>
          <w:sz w:val="28"/>
          <w:szCs w:val="28"/>
          <w:lang w:val="fr-LU"/>
        </w:rPr>
      </w:pPr>
      <w:r w:rsidRPr="0043657A">
        <w:rPr>
          <w:rFonts w:ascii="Arial" w:hAnsi="Arial" w:cs="Arial"/>
          <w:b/>
          <w:sz w:val="28"/>
          <w:szCs w:val="28"/>
          <w:lang w:val="fr-LU"/>
        </w:rPr>
        <w:t xml:space="preserve">PROJET DE LOI </w:t>
      </w:r>
    </w:p>
    <w:p w:rsidR="00DE2D0D" w:rsidRPr="0043657A" w:rsidRDefault="00DE2D0D" w:rsidP="00DE2D0D">
      <w:pPr>
        <w:autoSpaceDE w:val="0"/>
        <w:autoSpaceDN w:val="0"/>
        <w:adjustRightInd w:val="0"/>
        <w:jc w:val="center"/>
        <w:rPr>
          <w:rFonts w:ascii="Arial" w:hAnsi="Arial" w:cs="Arial"/>
          <w:b/>
          <w:bCs/>
          <w:sz w:val="28"/>
          <w:szCs w:val="28"/>
          <w:lang w:val="fr-FR"/>
        </w:rPr>
      </w:pPr>
      <w:r w:rsidRPr="0043657A">
        <w:rPr>
          <w:rFonts w:ascii="Arial" w:hAnsi="Arial" w:cs="Arial"/>
          <w:b/>
          <w:bCs/>
          <w:sz w:val="28"/>
          <w:szCs w:val="28"/>
          <w:lang w:val="fr-FR"/>
        </w:rPr>
        <w:t>portant création du Nordstad-Lycée</w:t>
      </w:r>
    </w:p>
    <w:p w:rsidR="00DE2D0D" w:rsidRPr="0043657A" w:rsidRDefault="00DE2D0D" w:rsidP="00DE2D0D">
      <w:pPr>
        <w:autoSpaceDE w:val="0"/>
        <w:autoSpaceDN w:val="0"/>
        <w:adjustRightInd w:val="0"/>
        <w:jc w:val="both"/>
        <w:rPr>
          <w:rFonts w:ascii="Arial" w:hAnsi="Arial" w:cs="Arial"/>
          <w:b/>
          <w:bCs/>
          <w:sz w:val="28"/>
          <w:szCs w:val="28"/>
          <w:lang w:val="fr-FR"/>
        </w:rPr>
      </w:pPr>
    </w:p>
    <w:p w:rsidR="000E4136" w:rsidRDefault="00DE2D0D" w:rsidP="007F3943">
      <w:pPr>
        <w:autoSpaceDE w:val="0"/>
        <w:autoSpaceDN w:val="0"/>
        <w:adjustRightInd w:val="0"/>
        <w:jc w:val="both"/>
        <w:rPr>
          <w:rFonts w:ascii="Arial" w:hAnsi="Arial" w:cs="Arial"/>
          <w:lang w:val="fr-FR"/>
        </w:rPr>
      </w:pPr>
      <w:r w:rsidRPr="0043657A">
        <w:rPr>
          <w:rFonts w:ascii="Arial" w:hAnsi="Arial" w:cs="Arial"/>
          <w:lang w:val="fr-FR"/>
        </w:rPr>
        <w:t xml:space="preserve">M. Fernand DIEDERICH, Rapporteur; </w:t>
      </w:r>
    </w:p>
    <w:p w:rsidR="007F3943" w:rsidRDefault="007F3943" w:rsidP="007F3943">
      <w:pPr>
        <w:autoSpaceDE w:val="0"/>
        <w:autoSpaceDN w:val="0"/>
        <w:adjustRightInd w:val="0"/>
        <w:jc w:val="both"/>
        <w:rPr>
          <w:rFonts w:ascii="Arial" w:hAnsi="Arial" w:cs="Arial"/>
          <w:lang w:val="fr-FR"/>
        </w:rPr>
      </w:pPr>
    </w:p>
    <w:p w:rsidR="007F3943" w:rsidRPr="0043657A" w:rsidRDefault="007F3943" w:rsidP="007F3943">
      <w:pPr>
        <w:autoSpaceDE w:val="0"/>
        <w:autoSpaceDN w:val="0"/>
        <w:adjustRightInd w:val="0"/>
        <w:jc w:val="both"/>
        <w:rPr>
          <w:rFonts w:ascii="Arial" w:hAnsi="Arial" w:cs="Arial"/>
          <w:lang w:val="fr-CH"/>
        </w:rPr>
      </w:pPr>
    </w:p>
    <w:p w:rsidR="00C502F9" w:rsidRPr="0043657A" w:rsidRDefault="00C502F9" w:rsidP="00C502F9">
      <w:pPr>
        <w:rPr>
          <w:rFonts w:ascii="Arial" w:hAnsi="Arial" w:cs="Arial"/>
          <w:b/>
          <w:lang w:val="fr-CH"/>
        </w:rPr>
      </w:pPr>
      <w:r w:rsidRPr="0043657A">
        <w:rPr>
          <w:rFonts w:ascii="Arial" w:hAnsi="Arial" w:cs="Arial"/>
          <w:b/>
          <w:lang w:val="fr-CH"/>
        </w:rPr>
        <w:t>Objet du projet de loi</w:t>
      </w:r>
    </w:p>
    <w:p w:rsidR="000E4136" w:rsidRDefault="000E4136" w:rsidP="00C502F9">
      <w:pPr>
        <w:rPr>
          <w:lang w:val="fr-CH"/>
        </w:rPr>
      </w:pPr>
    </w:p>
    <w:p w:rsidR="00F52A2B" w:rsidRPr="00F52A2B" w:rsidRDefault="00F52A2B" w:rsidP="00F52A2B">
      <w:pPr>
        <w:autoSpaceDE w:val="0"/>
        <w:autoSpaceDN w:val="0"/>
        <w:adjustRightInd w:val="0"/>
        <w:jc w:val="both"/>
        <w:rPr>
          <w:rFonts w:ascii="Arial" w:hAnsi="Arial" w:cs="Arial"/>
          <w:sz w:val="22"/>
          <w:szCs w:val="22"/>
          <w:lang w:val="fr-FR"/>
        </w:rPr>
      </w:pPr>
      <w:r w:rsidRPr="00F52A2B">
        <w:rPr>
          <w:rFonts w:ascii="Arial" w:hAnsi="Arial" w:cs="Arial"/>
          <w:sz w:val="22"/>
          <w:szCs w:val="22"/>
          <w:lang w:val="fr-FR"/>
        </w:rPr>
        <w:t>Le présent projet de loi entend créer sur le territoire formé par les communes de Bettendorf, de Colmar-Berg, de Diekirch, d’Erpeldange, d’Ettelbruck et de Schieren un lycée qui portera le nom de Nordstad-Lycée.</w:t>
      </w:r>
    </w:p>
    <w:p w:rsidR="00F52A2B" w:rsidRPr="00F52A2B" w:rsidRDefault="00F52A2B" w:rsidP="00F52A2B">
      <w:pPr>
        <w:autoSpaceDE w:val="0"/>
        <w:autoSpaceDN w:val="0"/>
        <w:adjustRightInd w:val="0"/>
        <w:jc w:val="both"/>
        <w:rPr>
          <w:rFonts w:ascii="Arial" w:hAnsi="Arial" w:cs="Arial"/>
          <w:sz w:val="22"/>
          <w:szCs w:val="22"/>
          <w:lang w:val="fr-FR"/>
        </w:rPr>
      </w:pPr>
    </w:p>
    <w:p w:rsidR="000E4136" w:rsidRPr="000E4136" w:rsidRDefault="00F52A2B" w:rsidP="000E4136">
      <w:pPr>
        <w:autoSpaceDE w:val="0"/>
        <w:autoSpaceDN w:val="0"/>
        <w:adjustRightInd w:val="0"/>
        <w:jc w:val="both"/>
        <w:rPr>
          <w:rFonts w:ascii="Arial" w:hAnsi="Arial" w:cs="Arial"/>
          <w:sz w:val="22"/>
          <w:szCs w:val="22"/>
          <w:lang w:val="fr-FR"/>
        </w:rPr>
      </w:pPr>
      <w:r w:rsidRPr="00F52A2B">
        <w:rPr>
          <w:rFonts w:ascii="Arial" w:hAnsi="Arial" w:cs="Arial"/>
          <w:sz w:val="22"/>
          <w:szCs w:val="22"/>
          <w:lang w:val="fr-FR"/>
        </w:rPr>
        <w:t>Ce lycée sera le sixième lycée implanté sur le territoire de la Nordstad</w:t>
      </w:r>
      <w:r w:rsidR="00F50023">
        <w:rPr>
          <w:rFonts w:ascii="Arial" w:hAnsi="Arial" w:cs="Arial"/>
          <w:sz w:val="22"/>
          <w:szCs w:val="22"/>
          <w:lang w:val="fr-FR"/>
        </w:rPr>
        <w:t xml:space="preserve">. </w:t>
      </w:r>
      <w:r w:rsidR="000E4136" w:rsidRPr="000E4136">
        <w:rPr>
          <w:rFonts w:ascii="Arial" w:hAnsi="Arial" w:cs="Arial"/>
          <w:sz w:val="22"/>
          <w:szCs w:val="22"/>
          <w:lang w:val="fr-FR"/>
        </w:rPr>
        <w:t>Le Nordstad-Lycée fonctionnera à partir de septembre 2007 dans des structures provisoires situées à Diekirch</w:t>
      </w:r>
      <w:r w:rsidR="007F3943">
        <w:rPr>
          <w:rFonts w:ascii="Arial" w:hAnsi="Arial" w:cs="Arial"/>
          <w:sz w:val="22"/>
          <w:szCs w:val="22"/>
          <w:lang w:val="fr-FR"/>
        </w:rPr>
        <w:t>.</w:t>
      </w:r>
      <w:r w:rsidR="000E4136" w:rsidRPr="000E4136">
        <w:rPr>
          <w:rFonts w:ascii="Arial" w:hAnsi="Arial" w:cs="Arial"/>
          <w:sz w:val="22"/>
          <w:szCs w:val="22"/>
          <w:lang w:val="fr-FR"/>
        </w:rPr>
        <w:t xml:space="preserve"> </w:t>
      </w:r>
    </w:p>
    <w:p w:rsidR="000E4136" w:rsidRPr="000E4136" w:rsidRDefault="000E4136" w:rsidP="000E4136">
      <w:pPr>
        <w:autoSpaceDE w:val="0"/>
        <w:autoSpaceDN w:val="0"/>
        <w:adjustRightInd w:val="0"/>
        <w:jc w:val="both"/>
        <w:rPr>
          <w:rFonts w:ascii="Arial" w:hAnsi="Arial" w:cs="Arial"/>
          <w:sz w:val="22"/>
          <w:szCs w:val="22"/>
          <w:lang w:val="fr-FR"/>
        </w:rPr>
      </w:pPr>
    </w:p>
    <w:p w:rsidR="00F50023" w:rsidRDefault="009F0695" w:rsidP="00022978">
      <w:pPr>
        <w:autoSpaceDE w:val="0"/>
        <w:autoSpaceDN w:val="0"/>
        <w:adjustRightInd w:val="0"/>
        <w:jc w:val="both"/>
        <w:rPr>
          <w:rFonts w:ascii="Arial" w:hAnsi="Arial" w:cs="Arial"/>
          <w:sz w:val="22"/>
          <w:szCs w:val="22"/>
          <w:lang w:val="fr-FR"/>
        </w:rPr>
      </w:pPr>
      <w:r w:rsidRPr="009D35A8">
        <w:rPr>
          <w:rFonts w:ascii="Arial" w:hAnsi="Arial" w:cs="Arial"/>
          <w:sz w:val="22"/>
          <w:szCs w:val="22"/>
          <w:lang w:val="fr-FR"/>
        </w:rPr>
        <w:t>Le Nordstad-Lycée accueill</w:t>
      </w:r>
      <w:r w:rsidR="00F50023">
        <w:rPr>
          <w:rFonts w:ascii="Arial" w:hAnsi="Arial" w:cs="Arial"/>
          <w:sz w:val="22"/>
          <w:szCs w:val="22"/>
          <w:lang w:val="fr-FR"/>
        </w:rPr>
        <w:t>i</w:t>
      </w:r>
      <w:r w:rsidRPr="009D35A8">
        <w:rPr>
          <w:rFonts w:ascii="Arial" w:hAnsi="Arial" w:cs="Arial"/>
          <w:sz w:val="22"/>
          <w:szCs w:val="22"/>
          <w:lang w:val="fr-FR"/>
        </w:rPr>
        <w:t>ra quelque 1.200 élèves</w:t>
      </w:r>
      <w:r w:rsidR="00D92BAD">
        <w:rPr>
          <w:rFonts w:ascii="Arial" w:hAnsi="Arial" w:cs="Arial"/>
          <w:sz w:val="22"/>
          <w:szCs w:val="22"/>
          <w:lang w:val="fr-FR"/>
        </w:rPr>
        <w:t>,</w:t>
      </w:r>
      <w:r w:rsidRPr="009D35A8">
        <w:rPr>
          <w:rFonts w:ascii="Arial" w:hAnsi="Arial" w:cs="Arial"/>
          <w:sz w:val="22"/>
          <w:szCs w:val="22"/>
          <w:lang w:val="fr-FR"/>
        </w:rPr>
        <w:t xml:space="preserve"> répartis sur 50 classes à plein temps, plus des classes concomitantes.</w:t>
      </w:r>
      <w:r w:rsidR="009D35A8" w:rsidRPr="009D35A8">
        <w:rPr>
          <w:rFonts w:ascii="Arial" w:hAnsi="Arial" w:cs="Arial"/>
          <w:sz w:val="22"/>
          <w:szCs w:val="22"/>
          <w:lang w:val="fr-FR"/>
        </w:rPr>
        <w:t xml:space="preserve"> </w:t>
      </w:r>
      <w:r w:rsidR="00F50023">
        <w:rPr>
          <w:rFonts w:ascii="Arial" w:hAnsi="Arial" w:cs="Arial"/>
          <w:sz w:val="22"/>
          <w:szCs w:val="22"/>
          <w:lang w:val="fr-FR"/>
        </w:rPr>
        <w:t xml:space="preserve">Il s’agit </w:t>
      </w:r>
      <w:r w:rsidR="00F50023" w:rsidRPr="00281995">
        <w:rPr>
          <w:rFonts w:ascii="Arial" w:hAnsi="Arial" w:cs="Arial"/>
          <w:sz w:val="22"/>
          <w:szCs w:val="22"/>
          <w:lang w:val="fr-FR"/>
        </w:rPr>
        <w:t>d’une part de</w:t>
      </w:r>
      <w:r w:rsidR="00F50023">
        <w:rPr>
          <w:rFonts w:ascii="Arial" w:hAnsi="Arial" w:cs="Arial"/>
          <w:sz w:val="22"/>
          <w:szCs w:val="22"/>
          <w:lang w:val="fr-FR"/>
        </w:rPr>
        <w:t xml:space="preserve"> certains</w:t>
      </w:r>
      <w:r w:rsidR="00F50023" w:rsidRPr="00281995">
        <w:rPr>
          <w:rFonts w:ascii="Arial" w:hAnsi="Arial" w:cs="Arial"/>
          <w:sz w:val="22"/>
          <w:szCs w:val="22"/>
          <w:lang w:val="fr-FR"/>
        </w:rPr>
        <w:t xml:space="preserve"> élèves de l’actuel Lycée technique d’Ettelbruck, surpeup</w:t>
      </w:r>
      <w:r w:rsidR="00F50023">
        <w:rPr>
          <w:rFonts w:ascii="Arial" w:hAnsi="Arial" w:cs="Arial"/>
          <w:sz w:val="22"/>
          <w:szCs w:val="22"/>
          <w:lang w:val="fr-FR"/>
        </w:rPr>
        <w:t>lé avec ses 1.750 élèves</w:t>
      </w:r>
      <w:r w:rsidR="00F50023" w:rsidRPr="00281995">
        <w:rPr>
          <w:rFonts w:ascii="Arial" w:hAnsi="Arial" w:cs="Arial"/>
          <w:sz w:val="22"/>
          <w:szCs w:val="22"/>
          <w:lang w:val="fr-FR"/>
        </w:rPr>
        <w:t xml:space="preserve"> </w:t>
      </w:r>
      <w:r w:rsidR="00F50023">
        <w:rPr>
          <w:rFonts w:ascii="Arial" w:hAnsi="Arial" w:cs="Arial"/>
          <w:sz w:val="22"/>
          <w:szCs w:val="22"/>
          <w:lang w:val="fr-FR"/>
        </w:rPr>
        <w:t>et d’</w:t>
      </w:r>
      <w:r w:rsidR="00F50023" w:rsidRPr="00281995">
        <w:rPr>
          <w:rFonts w:ascii="Arial" w:hAnsi="Arial" w:cs="Arial"/>
          <w:sz w:val="22"/>
          <w:szCs w:val="22"/>
          <w:lang w:val="fr-FR"/>
        </w:rPr>
        <w:t>autre part,</w:t>
      </w:r>
      <w:r w:rsidR="00F50023">
        <w:rPr>
          <w:rFonts w:ascii="Arial" w:hAnsi="Arial" w:cs="Arial"/>
          <w:sz w:val="22"/>
          <w:szCs w:val="22"/>
          <w:lang w:val="fr-FR"/>
        </w:rPr>
        <w:t xml:space="preserve"> d’</w:t>
      </w:r>
      <w:r w:rsidR="00F50023" w:rsidRPr="00281995">
        <w:rPr>
          <w:rFonts w:ascii="Arial" w:hAnsi="Arial" w:cs="Arial"/>
          <w:sz w:val="22"/>
          <w:szCs w:val="22"/>
          <w:lang w:val="fr-FR"/>
        </w:rPr>
        <w:t>une partie du surplus d’élèves dû à l’accroissement</w:t>
      </w:r>
      <w:r w:rsidR="00F50023">
        <w:rPr>
          <w:rFonts w:ascii="Arial" w:hAnsi="Arial" w:cs="Arial"/>
          <w:sz w:val="22"/>
          <w:szCs w:val="22"/>
          <w:lang w:val="fr-FR"/>
        </w:rPr>
        <w:t xml:space="preserve"> notable</w:t>
      </w:r>
      <w:r w:rsidR="00F50023" w:rsidRPr="00281995">
        <w:rPr>
          <w:rFonts w:ascii="Arial" w:hAnsi="Arial" w:cs="Arial"/>
          <w:sz w:val="22"/>
          <w:szCs w:val="22"/>
          <w:lang w:val="fr-FR"/>
        </w:rPr>
        <w:t xml:space="preserve"> de la population scolaire</w:t>
      </w:r>
      <w:r w:rsidR="00F50023">
        <w:rPr>
          <w:rFonts w:ascii="Arial" w:hAnsi="Arial" w:cs="Arial"/>
          <w:sz w:val="22"/>
          <w:szCs w:val="22"/>
          <w:lang w:val="fr-FR"/>
        </w:rPr>
        <w:t xml:space="preserve"> dans les années à venir</w:t>
      </w:r>
      <w:r w:rsidR="00F50023" w:rsidRPr="00281995">
        <w:rPr>
          <w:rFonts w:ascii="Arial" w:hAnsi="Arial" w:cs="Arial"/>
          <w:sz w:val="22"/>
          <w:szCs w:val="22"/>
          <w:lang w:val="fr-FR"/>
        </w:rPr>
        <w:t xml:space="preserve">. </w:t>
      </w:r>
    </w:p>
    <w:p w:rsidR="00F50023" w:rsidRDefault="00F50023" w:rsidP="00022978">
      <w:pPr>
        <w:autoSpaceDE w:val="0"/>
        <w:autoSpaceDN w:val="0"/>
        <w:adjustRightInd w:val="0"/>
        <w:jc w:val="both"/>
        <w:rPr>
          <w:rFonts w:ascii="Arial" w:hAnsi="Arial" w:cs="Arial"/>
          <w:sz w:val="22"/>
          <w:szCs w:val="22"/>
          <w:lang w:val="fr-FR"/>
        </w:rPr>
      </w:pPr>
    </w:p>
    <w:p w:rsidR="00786396" w:rsidRDefault="00530993" w:rsidP="00022978">
      <w:pPr>
        <w:autoSpaceDE w:val="0"/>
        <w:autoSpaceDN w:val="0"/>
        <w:adjustRightInd w:val="0"/>
        <w:jc w:val="both"/>
        <w:rPr>
          <w:rFonts w:ascii="Arial" w:hAnsi="Arial" w:cs="Arial"/>
          <w:sz w:val="22"/>
          <w:szCs w:val="22"/>
          <w:lang w:val="fr-FR"/>
        </w:rPr>
      </w:pPr>
      <w:r>
        <w:rPr>
          <w:rFonts w:ascii="Arial" w:hAnsi="Arial" w:cs="Arial"/>
          <w:sz w:val="22"/>
          <w:szCs w:val="22"/>
          <w:lang w:val="fr-FR"/>
        </w:rPr>
        <w:t>Le nouveau lycée offrira</w:t>
      </w:r>
      <w:r w:rsidR="00022978" w:rsidRPr="00281995">
        <w:rPr>
          <w:rFonts w:ascii="Arial" w:hAnsi="Arial" w:cs="Arial"/>
          <w:sz w:val="22"/>
          <w:szCs w:val="22"/>
          <w:lang w:val="fr-FR"/>
        </w:rPr>
        <w:t xml:space="preserve"> différentes voies de formation a</w:t>
      </w:r>
      <w:r>
        <w:rPr>
          <w:rFonts w:ascii="Arial" w:hAnsi="Arial" w:cs="Arial"/>
          <w:sz w:val="22"/>
          <w:szCs w:val="22"/>
          <w:lang w:val="fr-FR"/>
        </w:rPr>
        <w:t xml:space="preserve">ux élèves </w:t>
      </w:r>
      <w:r w:rsidR="00022978" w:rsidRPr="00281995">
        <w:rPr>
          <w:rFonts w:ascii="Arial" w:hAnsi="Arial" w:cs="Arial"/>
          <w:sz w:val="22"/>
          <w:szCs w:val="22"/>
          <w:lang w:val="fr-FR"/>
        </w:rPr>
        <w:t xml:space="preserve">: </w:t>
      </w:r>
    </w:p>
    <w:p w:rsidR="000171C6" w:rsidRDefault="000171C6" w:rsidP="00022978">
      <w:pPr>
        <w:autoSpaceDE w:val="0"/>
        <w:autoSpaceDN w:val="0"/>
        <w:adjustRightInd w:val="0"/>
        <w:jc w:val="both"/>
        <w:rPr>
          <w:rFonts w:ascii="Arial" w:hAnsi="Arial" w:cs="Arial"/>
          <w:sz w:val="22"/>
          <w:szCs w:val="22"/>
          <w:lang w:val="fr-FR"/>
        </w:rPr>
      </w:pPr>
    </w:p>
    <w:p w:rsidR="00786396" w:rsidRDefault="00022978" w:rsidP="00786396">
      <w:pPr>
        <w:numPr>
          <w:ilvl w:val="0"/>
          <w:numId w:val="1"/>
        </w:numPr>
        <w:autoSpaceDE w:val="0"/>
        <w:autoSpaceDN w:val="0"/>
        <w:adjustRightInd w:val="0"/>
        <w:jc w:val="both"/>
        <w:rPr>
          <w:rFonts w:ascii="Arial" w:hAnsi="Arial" w:cs="Arial"/>
          <w:sz w:val="22"/>
          <w:szCs w:val="22"/>
          <w:lang w:val="fr-FR"/>
        </w:rPr>
      </w:pPr>
      <w:r w:rsidRPr="00281995">
        <w:rPr>
          <w:rFonts w:ascii="Arial" w:hAnsi="Arial" w:cs="Arial"/>
          <w:sz w:val="22"/>
          <w:szCs w:val="22"/>
          <w:lang w:val="fr-FR"/>
        </w:rPr>
        <w:t>la division inférieu</w:t>
      </w:r>
      <w:r w:rsidR="00D92BAD">
        <w:rPr>
          <w:rFonts w:ascii="Arial" w:hAnsi="Arial" w:cs="Arial"/>
          <w:sz w:val="22"/>
          <w:szCs w:val="22"/>
          <w:lang w:val="fr-FR"/>
        </w:rPr>
        <w:t>re de l’enseignement secondaire ;</w:t>
      </w:r>
    </w:p>
    <w:p w:rsidR="00022978" w:rsidRPr="00281995" w:rsidRDefault="00022978" w:rsidP="00786396">
      <w:pPr>
        <w:numPr>
          <w:ilvl w:val="0"/>
          <w:numId w:val="1"/>
        </w:numPr>
        <w:autoSpaceDE w:val="0"/>
        <w:autoSpaceDN w:val="0"/>
        <w:adjustRightInd w:val="0"/>
        <w:jc w:val="both"/>
        <w:rPr>
          <w:rFonts w:ascii="Arial" w:hAnsi="Arial" w:cs="Arial"/>
          <w:sz w:val="22"/>
          <w:szCs w:val="22"/>
          <w:lang w:val="fr-FR"/>
        </w:rPr>
      </w:pPr>
      <w:r w:rsidRPr="00281995">
        <w:rPr>
          <w:rFonts w:ascii="Arial" w:hAnsi="Arial" w:cs="Arial"/>
          <w:sz w:val="22"/>
          <w:szCs w:val="22"/>
          <w:lang w:val="fr-FR"/>
        </w:rPr>
        <w:t>le cycle inférieur et le régime préparatoire de l’enseignement secondaire technique.</w:t>
      </w:r>
    </w:p>
    <w:p w:rsidR="009F0695" w:rsidRDefault="009F0695" w:rsidP="009F0695">
      <w:pPr>
        <w:autoSpaceDE w:val="0"/>
        <w:autoSpaceDN w:val="0"/>
        <w:adjustRightInd w:val="0"/>
        <w:rPr>
          <w:rFonts w:ascii="Arial" w:hAnsi="Arial" w:cs="Arial"/>
          <w:sz w:val="22"/>
          <w:szCs w:val="22"/>
          <w:lang w:val="fr-FR"/>
        </w:rPr>
      </w:pPr>
    </w:p>
    <w:p w:rsidR="00786396" w:rsidRDefault="00786396" w:rsidP="00786396">
      <w:pPr>
        <w:autoSpaceDE w:val="0"/>
        <w:autoSpaceDN w:val="0"/>
        <w:adjustRightInd w:val="0"/>
        <w:rPr>
          <w:rFonts w:ascii="Arial" w:hAnsi="Arial" w:cs="Arial"/>
          <w:sz w:val="22"/>
          <w:szCs w:val="22"/>
          <w:lang w:val="fr-FR"/>
        </w:rPr>
      </w:pPr>
      <w:r w:rsidRPr="00786396">
        <w:rPr>
          <w:rFonts w:ascii="Arial" w:hAnsi="Arial" w:cs="Arial"/>
          <w:sz w:val="22"/>
          <w:szCs w:val="22"/>
          <w:lang w:val="fr-FR"/>
        </w:rPr>
        <w:t xml:space="preserve">Dans les cycles moyen et supérieur de l’enseignement secondaire technique, l’offre scolaire du Nordstad-Lycée s’étalera sur les trois régimes: </w:t>
      </w:r>
    </w:p>
    <w:p w:rsidR="000171C6" w:rsidRDefault="000171C6" w:rsidP="00786396">
      <w:pPr>
        <w:autoSpaceDE w:val="0"/>
        <w:autoSpaceDN w:val="0"/>
        <w:adjustRightInd w:val="0"/>
        <w:rPr>
          <w:rFonts w:ascii="Arial" w:hAnsi="Arial" w:cs="Arial"/>
          <w:sz w:val="22"/>
          <w:szCs w:val="22"/>
          <w:lang w:val="fr-FR"/>
        </w:rPr>
      </w:pPr>
    </w:p>
    <w:p w:rsidR="00786396" w:rsidRDefault="00786396" w:rsidP="00786396">
      <w:pPr>
        <w:numPr>
          <w:ilvl w:val="0"/>
          <w:numId w:val="1"/>
        </w:numPr>
        <w:autoSpaceDE w:val="0"/>
        <w:autoSpaceDN w:val="0"/>
        <w:adjustRightInd w:val="0"/>
        <w:rPr>
          <w:rFonts w:ascii="Arial" w:hAnsi="Arial" w:cs="Arial"/>
          <w:sz w:val="22"/>
          <w:szCs w:val="22"/>
          <w:lang w:val="fr-FR"/>
        </w:rPr>
      </w:pPr>
      <w:r>
        <w:rPr>
          <w:rFonts w:ascii="Arial" w:hAnsi="Arial" w:cs="Arial"/>
          <w:sz w:val="22"/>
          <w:szCs w:val="22"/>
          <w:lang w:val="fr-FR"/>
        </w:rPr>
        <w:t>le régime technique ;</w:t>
      </w:r>
    </w:p>
    <w:p w:rsidR="00786396" w:rsidRDefault="00786396" w:rsidP="00786396">
      <w:pPr>
        <w:numPr>
          <w:ilvl w:val="0"/>
          <w:numId w:val="1"/>
        </w:numPr>
        <w:autoSpaceDE w:val="0"/>
        <w:autoSpaceDN w:val="0"/>
        <w:adjustRightInd w:val="0"/>
        <w:rPr>
          <w:rFonts w:ascii="Arial" w:hAnsi="Arial" w:cs="Arial"/>
          <w:sz w:val="22"/>
          <w:szCs w:val="22"/>
          <w:lang w:val="fr-FR"/>
        </w:rPr>
      </w:pPr>
      <w:r w:rsidRPr="00786396">
        <w:rPr>
          <w:rFonts w:ascii="Arial" w:hAnsi="Arial" w:cs="Arial"/>
          <w:sz w:val="22"/>
          <w:szCs w:val="22"/>
          <w:lang w:val="fr-FR"/>
        </w:rPr>
        <w:t>le régime de la formation de technicien</w:t>
      </w:r>
      <w:r w:rsidR="000171C6">
        <w:rPr>
          <w:rFonts w:ascii="Arial" w:hAnsi="Arial" w:cs="Arial"/>
          <w:sz w:val="22"/>
          <w:szCs w:val="22"/>
          <w:lang w:val="fr-FR"/>
        </w:rPr>
        <w:t> ;</w:t>
      </w:r>
    </w:p>
    <w:p w:rsidR="00786396" w:rsidRPr="00786396" w:rsidRDefault="00786396" w:rsidP="00786396">
      <w:pPr>
        <w:numPr>
          <w:ilvl w:val="0"/>
          <w:numId w:val="1"/>
        </w:numPr>
        <w:autoSpaceDE w:val="0"/>
        <w:autoSpaceDN w:val="0"/>
        <w:adjustRightInd w:val="0"/>
        <w:rPr>
          <w:rFonts w:ascii="Arial" w:hAnsi="Arial" w:cs="Arial"/>
          <w:sz w:val="22"/>
          <w:szCs w:val="22"/>
          <w:lang w:val="fr-FR"/>
        </w:rPr>
      </w:pPr>
      <w:r w:rsidRPr="00786396">
        <w:rPr>
          <w:rFonts w:ascii="Arial" w:hAnsi="Arial" w:cs="Arial"/>
          <w:sz w:val="22"/>
          <w:szCs w:val="22"/>
          <w:lang w:val="fr-FR"/>
        </w:rPr>
        <w:t>le régime professionnel.</w:t>
      </w:r>
    </w:p>
    <w:p w:rsidR="00786396" w:rsidRDefault="00786396" w:rsidP="009F0695">
      <w:pPr>
        <w:autoSpaceDE w:val="0"/>
        <w:autoSpaceDN w:val="0"/>
        <w:adjustRightInd w:val="0"/>
        <w:rPr>
          <w:rFonts w:ascii="Arial" w:hAnsi="Arial" w:cs="Arial"/>
          <w:sz w:val="22"/>
          <w:szCs w:val="22"/>
          <w:lang w:val="fr-FR"/>
        </w:rPr>
      </w:pPr>
    </w:p>
    <w:p w:rsidR="005E50B0" w:rsidRDefault="005E50B0" w:rsidP="009F0695">
      <w:pPr>
        <w:autoSpaceDE w:val="0"/>
        <w:autoSpaceDN w:val="0"/>
        <w:adjustRightInd w:val="0"/>
        <w:rPr>
          <w:rFonts w:ascii="Arial" w:hAnsi="Arial" w:cs="Arial"/>
          <w:sz w:val="22"/>
          <w:szCs w:val="22"/>
          <w:lang w:val="fr-FR"/>
        </w:rPr>
      </w:pPr>
    </w:p>
    <w:p w:rsidR="00905ED2" w:rsidRPr="006B53B4" w:rsidRDefault="004106DE" w:rsidP="004106DE">
      <w:pPr>
        <w:autoSpaceDE w:val="0"/>
        <w:autoSpaceDN w:val="0"/>
        <w:adjustRightInd w:val="0"/>
        <w:jc w:val="both"/>
        <w:rPr>
          <w:rFonts w:ascii="Arial" w:hAnsi="Arial" w:cs="Arial"/>
          <w:sz w:val="22"/>
          <w:szCs w:val="22"/>
          <w:lang w:val="fr-FR"/>
        </w:rPr>
      </w:pPr>
      <w:r>
        <w:rPr>
          <w:rFonts w:ascii="Arial" w:hAnsi="Arial" w:cs="Arial"/>
          <w:sz w:val="22"/>
          <w:szCs w:val="22"/>
          <w:lang w:val="fr-FR"/>
        </w:rPr>
        <w:t>Le nouveau lycée sera doté d’un projet pédagogique qui consiste à accueillir les élèves de 7.30 heures à 18.00 heures et offrira un encadrement qui comprendra notamment, d’une part, des cours d’appui et des mesures de remédiation, et, d’autre part, des activités culturelles, sportives et scientifiques ou des apprentissages complémentaires facultatifs. Cet encadrement</w:t>
      </w:r>
      <w:r w:rsidR="004658BD">
        <w:rPr>
          <w:rFonts w:ascii="Arial" w:hAnsi="Arial" w:cs="Arial"/>
          <w:sz w:val="22"/>
          <w:szCs w:val="22"/>
          <w:lang w:val="fr-FR"/>
        </w:rPr>
        <w:t xml:space="preserve"> est assuré</w:t>
      </w:r>
      <w:r>
        <w:rPr>
          <w:rFonts w:ascii="Arial" w:hAnsi="Arial" w:cs="Arial"/>
          <w:sz w:val="22"/>
          <w:szCs w:val="22"/>
          <w:lang w:val="fr-FR"/>
        </w:rPr>
        <w:t>, en collaboration avec les enseignants</w:t>
      </w:r>
      <w:r w:rsidR="00D92BAD">
        <w:rPr>
          <w:rFonts w:ascii="Arial" w:hAnsi="Arial" w:cs="Arial"/>
          <w:sz w:val="22"/>
          <w:szCs w:val="22"/>
          <w:lang w:val="fr-FR"/>
        </w:rPr>
        <w:t>,</w:t>
      </w:r>
      <w:r w:rsidR="004658BD">
        <w:rPr>
          <w:rFonts w:ascii="Arial" w:hAnsi="Arial" w:cs="Arial"/>
          <w:sz w:val="22"/>
          <w:szCs w:val="22"/>
          <w:lang w:val="fr-FR"/>
        </w:rPr>
        <w:t xml:space="preserve"> par d</w:t>
      </w:r>
      <w:r w:rsidR="00FB4365">
        <w:rPr>
          <w:rFonts w:ascii="Arial" w:hAnsi="Arial" w:cs="Arial"/>
          <w:sz w:val="22"/>
          <w:szCs w:val="22"/>
          <w:lang w:val="fr-FR"/>
        </w:rPr>
        <w:t>es éducateurs gradués</w:t>
      </w:r>
      <w:r w:rsidR="004658BD">
        <w:rPr>
          <w:rFonts w:ascii="Arial" w:hAnsi="Arial" w:cs="Arial"/>
          <w:sz w:val="22"/>
          <w:szCs w:val="22"/>
          <w:lang w:val="fr-FR"/>
        </w:rPr>
        <w:t>, éducateurs</w:t>
      </w:r>
      <w:r w:rsidR="00D92BAD">
        <w:rPr>
          <w:rFonts w:ascii="Arial" w:hAnsi="Arial" w:cs="Arial"/>
          <w:sz w:val="22"/>
          <w:szCs w:val="22"/>
          <w:lang w:val="fr-FR"/>
        </w:rPr>
        <w:t>,</w:t>
      </w:r>
      <w:r w:rsidR="004658BD">
        <w:rPr>
          <w:rFonts w:ascii="Arial" w:hAnsi="Arial" w:cs="Arial"/>
          <w:sz w:val="22"/>
          <w:szCs w:val="22"/>
          <w:lang w:val="fr-FR"/>
        </w:rPr>
        <w:t xml:space="preserve"> ainsi que par un</w:t>
      </w:r>
      <w:r w:rsidR="00937C2F">
        <w:rPr>
          <w:rFonts w:ascii="Arial" w:hAnsi="Arial" w:cs="Arial"/>
          <w:sz w:val="22"/>
          <w:szCs w:val="22"/>
          <w:lang w:val="fr-FR"/>
        </w:rPr>
        <w:t xml:space="preserve"> psychologue.</w:t>
      </w:r>
      <w:r w:rsidR="000F4DFC">
        <w:rPr>
          <w:rFonts w:ascii="Arial" w:hAnsi="Arial" w:cs="Arial"/>
          <w:sz w:val="22"/>
          <w:szCs w:val="22"/>
          <w:lang w:val="fr-FR"/>
        </w:rPr>
        <w:t xml:space="preserve"> </w:t>
      </w:r>
    </w:p>
    <w:p w:rsidR="00786396" w:rsidRDefault="00786396" w:rsidP="009F0695">
      <w:pPr>
        <w:autoSpaceDE w:val="0"/>
        <w:autoSpaceDN w:val="0"/>
        <w:adjustRightInd w:val="0"/>
        <w:rPr>
          <w:rFonts w:ascii="Arial" w:hAnsi="Arial" w:cs="Arial"/>
          <w:sz w:val="22"/>
          <w:szCs w:val="22"/>
          <w:lang w:val="fr-FR"/>
        </w:rPr>
      </w:pPr>
    </w:p>
    <w:p w:rsidR="00014723" w:rsidRDefault="00014723" w:rsidP="001D1D83">
      <w:pPr>
        <w:jc w:val="both"/>
        <w:rPr>
          <w:rFonts w:ascii="Arial" w:hAnsi="Arial" w:cs="Arial"/>
          <w:b/>
          <w:lang w:val="fr-CH"/>
        </w:rPr>
      </w:pPr>
      <w:r w:rsidRPr="00014723">
        <w:rPr>
          <w:rFonts w:ascii="Arial" w:hAnsi="Arial" w:cs="Arial"/>
          <w:b/>
          <w:lang w:val="fr-CH"/>
        </w:rPr>
        <w:t>Travaux en commission</w:t>
      </w:r>
      <w:r w:rsidR="00852FE3">
        <w:rPr>
          <w:rFonts w:ascii="Arial" w:hAnsi="Arial" w:cs="Arial"/>
          <w:b/>
          <w:lang w:val="fr-CH"/>
        </w:rPr>
        <w:t xml:space="preserve"> parlementaire</w:t>
      </w:r>
    </w:p>
    <w:p w:rsidR="00852FE3" w:rsidRDefault="00852FE3" w:rsidP="001D1D83">
      <w:pPr>
        <w:jc w:val="both"/>
        <w:rPr>
          <w:rFonts w:ascii="Arial" w:hAnsi="Arial" w:cs="Arial"/>
          <w:b/>
          <w:lang w:val="fr-CH"/>
        </w:rPr>
      </w:pPr>
    </w:p>
    <w:p w:rsidR="00852FE3" w:rsidRPr="00852FE3" w:rsidRDefault="00852FE3" w:rsidP="00852FE3">
      <w:pPr>
        <w:jc w:val="both"/>
        <w:rPr>
          <w:rFonts w:ascii="Arial" w:hAnsi="Arial" w:cs="Arial"/>
          <w:sz w:val="22"/>
          <w:szCs w:val="22"/>
          <w:lang w:val="fr-FR"/>
        </w:rPr>
      </w:pPr>
      <w:r w:rsidRPr="00852FE3">
        <w:rPr>
          <w:rFonts w:ascii="Arial" w:hAnsi="Arial" w:cs="Arial"/>
          <w:sz w:val="22"/>
          <w:szCs w:val="22"/>
          <w:lang w:val="fr-FR"/>
        </w:rPr>
        <w:t>La Commission de l’Education nationale et de la Formation professionnelle a analysé une première fois le texte du projet de loi lors de</w:t>
      </w:r>
      <w:r>
        <w:rPr>
          <w:rFonts w:ascii="Arial" w:hAnsi="Arial" w:cs="Arial"/>
          <w:sz w:val="22"/>
          <w:szCs w:val="22"/>
          <w:lang w:val="fr-FR"/>
        </w:rPr>
        <w:t xml:space="preserve"> sa réunion du 9</w:t>
      </w:r>
      <w:r w:rsidRPr="00852FE3">
        <w:rPr>
          <w:rFonts w:ascii="Arial" w:hAnsi="Arial" w:cs="Arial"/>
          <w:sz w:val="22"/>
          <w:szCs w:val="22"/>
          <w:lang w:val="fr-FR"/>
        </w:rPr>
        <w:t xml:space="preserve"> mai 2007. Au cours de sa réunion</w:t>
      </w:r>
      <w:r>
        <w:rPr>
          <w:rFonts w:ascii="Arial" w:hAnsi="Arial" w:cs="Arial"/>
          <w:sz w:val="22"/>
          <w:szCs w:val="22"/>
          <w:lang w:val="fr-FR"/>
        </w:rPr>
        <w:t xml:space="preserve"> du 6 juin</w:t>
      </w:r>
      <w:r w:rsidRPr="00852FE3">
        <w:rPr>
          <w:rFonts w:ascii="Arial" w:hAnsi="Arial" w:cs="Arial"/>
          <w:sz w:val="22"/>
          <w:szCs w:val="22"/>
          <w:lang w:val="fr-FR"/>
        </w:rPr>
        <w:t xml:space="preserve"> 2007, la commission a examiné l’avis du Conseil d’Etat et l’avis de la Chambre des Fonctionnaires et Employés publics. Le présent rapport a été a</w:t>
      </w:r>
      <w:r>
        <w:rPr>
          <w:rFonts w:ascii="Arial" w:hAnsi="Arial" w:cs="Arial"/>
          <w:sz w:val="22"/>
          <w:szCs w:val="22"/>
          <w:lang w:val="fr-FR"/>
        </w:rPr>
        <w:t>dopté le 20</w:t>
      </w:r>
      <w:r w:rsidRPr="00852FE3">
        <w:rPr>
          <w:rFonts w:ascii="Arial" w:hAnsi="Arial" w:cs="Arial"/>
          <w:sz w:val="22"/>
          <w:szCs w:val="22"/>
          <w:lang w:val="fr-FR"/>
        </w:rPr>
        <w:t xml:space="preserve"> juin 2007.</w:t>
      </w:r>
    </w:p>
    <w:sectPr w:rsidR="00852FE3" w:rsidRPr="00852FE3" w:rsidSect="00195950">
      <w:footerReference w:type="even" r:id="rId7"/>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E1EE7">
      <w:r>
        <w:separator/>
      </w:r>
    </w:p>
  </w:endnote>
  <w:endnote w:type="continuationSeparator" w:id="0">
    <w:p w:rsidR="00000000" w:rsidRDefault="007E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023" w:rsidRDefault="00F50023" w:rsidP="00962F8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F50023" w:rsidRDefault="00F50023">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023" w:rsidRDefault="00F50023" w:rsidP="00962F8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rsidR="00F50023" w:rsidRDefault="00F5002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E1EE7">
      <w:r>
        <w:separator/>
      </w:r>
    </w:p>
  </w:footnote>
  <w:footnote w:type="continuationSeparator" w:id="0">
    <w:p w:rsidR="00000000" w:rsidRDefault="007E1E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B188E"/>
    <w:multiLevelType w:val="hybridMultilevel"/>
    <w:tmpl w:val="430800EC"/>
    <w:lvl w:ilvl="0" w:tplc="858E138C">
      <w:start w:val="3"/>
      <w:numFmt w:val="bullet"/>
      <w:lvlText w:val="-"/>
      <w:lvlJc w:val="left"/>
      <w:pPr>
        <w:tabs>
          <w:tab w:val="num" w:pos="720"/>
        </w:tabs>
        <w:ind w:left="720" w:hanging="360"/>
      </w:pPr>
      <w:rPr>
        <w:rFonts w:ascii="Arial" w:eastAsia="SimSu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F9"/>
    <w:rsid w:val="00014723"/>
    <w:rsid w:val="000171C6"/>
    <w:rsid w:val="000224AD"/>
    <w:rsid w:val="00022978"/>
    <w:rsid w:val="000831DA"/>
    <w:rsid w:val="00092C91"/>
    <w:rsid w:val="000B12EF"/>
    <w:rsid w:val="000E4136"/>
    <w:rsid w:val="000F4DFC"/>
    <w:rsid w:val="0015542C"/>
    <w:rsid w:val="00195950"/>
    <w:rsid w:val="001D1D83"/>
    <w:rsid w:val="001E2250"/>
    <w:rsid w:val="00237E0B"/>
    <w:rsid w:val="00255D43"/>
    <w:rsid w:val="00281995"/>
    <w:rsid w:val="002A40AC"/>
    <w:rsid w:val="002B2451"/>
    <w:rsid w:val="002F2972"/>
    <w:rsid w:val="00307B59"/>
    <w:rsid w:val="0033551F"/>
    <w:rsid w:val="00390A21"/>
    <w:rsid w:val="003A202E"/>
    <w:rsid w:val="003D064F"/>
    <w:rsid w:val="003F032C"/>
    <w:rsid w:val="004106DE"/>
    <w:rsid w:val="00424129"/>
    <w:rsid w:val="0043657A"/>
    <w:rsid w:val="004658BD"/>
    <w:rsid w:val="004A767D"/>
    <w:rsid w:val="004E74E4"/>
    <w:rsid w:val="004F1C9D"/>
    <w:rsid w:val="004F2472"/>
    <w:rsid w:val="00530993"/>
    <w:rsid w:val="00534A71"/>
    <w:rsid w:val="005E4151"/>
    <w:rsid w:val="005E50B0"/>
    <w:rsid w:val="00604782"/>
    <w:rsid w:val="00632F1A"/>
    <w:rsid w:val="00634407"/>
    <w:rsid w:val="00715FFF"/>
    <w:rsid w:val="00786396"/>
    <w:rsid w:val="007E1EE7"/>
    <w:rsid w:val="007F3943"/>
    <w:rsid w:val="00830341"/>
    <w:rsid w:val="00852FE3"/>
    <w:rsid w:val="008F5B0A"/>
    <w:rsid w:val="00905513"/>
    <w:rsid w:val="00905ED2"/>
    <w:rsid w:val="00914DB0"/>
    <w:rsid w:val="00937C2F"/>
    <w:rsid w:val="00940F51"/>
    <w:rsid w:val="00951682"/>
    <w:rsid w:val="00962F8F"/>
    <w:rsid w:val="00970A8F"/>
    <w:rsid w:val="009A6CD8"/>
    <w:rsid w:val="009D35A8"/>
    <w:rsid w:val="009F0695"/>
    <w:rsid w:val="00B123C0"/>
    <w:rsid w:val="00B365DC"/>
    <w:rsid w:val="00B9081A"/>
    <w:rsid w:val="00C502F9"/>
    <w:rsid w:val="00CF1DD0"/>
    <w:rsid w:val="00D323EA"/>
    <w:rsid w:val="00D76243"/>
    <w:rsid w:val="00D92BAD"/>
    <w:rsid w:val="00DE2D0D"/>
    <w:rsid w:val="00DF4AC1"/>
    <w:rsid w:val="00DF584B"/>
    <w:rsid w:val="00E054B5"/>
    <w:rsid w:val="00E64F64"/>
    <w:rsid w:val="00E744E1"/>
    <w:rsid w:val="00F00BCE"/>
    <w:rsid w:val="00F479BB"/>
    <w:rsid w:val="00F50023"/>
    <w:rsid w:val="00F52A2B"/>
    <w:rsid w:val="00FB4365"/>
    <w:rsid w:val="00FF41E8"/>
    <w:rsid w:val="00FF469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F1FD8A2B-F2C6-43E7-8FA0-003ACFF6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2F2972"/>
    <w:rPr>
      <w:rFonts w:ascii="Tahoma" w:hAnsi="Tahoma" w:cs="Tahoma"/>
      <w:sz w:val="16"/>
      <w:szCs w:val="16"/>
    </w:rPr>
  </w:style>
  <w:style w:type="paragraph" w:styleId="Corpsdetexte">
    <w:name w:val="Body Text"/>
    <w:basedOn w:val="Normal"/>
    <w:rsid w:val="00DE2D0D"/>
    <w:pPr>
      <w:widowControl w:val="0"/>
      <w:autoSpaceDE w:val="0"/>
      <w:autoSpaceDN w:val="0"/>
    </w:pPr>
    <w:rPr>
      <w:rFonts w:ascii="Arial Narrow" w:eastAsia="Times New Roman" w:hAnsi="Arial Narrow"/>
      <w:sz w:val="20"/>
      <w:szCs w:val="20"/>
      <w:lang w:val="fr-CH" w:eastAsia="fr-FR"/>
    </w:rPr>
  </w:style>
  <w:style w:type="paragraph" w:styleId="Pieddepage">
    <w:name w:val="footer"/>
    <w:basedOn w:val="Normal"/>
    <w:rsid w:val="00195950"/>
    <w:pPr>
      <w:tabs>
        <w:tab w:val="center" w:pos="4536"/>
        <w:tab w:val="right" w:pos="9072"/>
      </w:tabs>
    </w:pPr>
  </w:style>
  <w:style w:type="character" w:styleId="Numrodepage">
    <w:name w:val="page number"/>
    <w:basedOn w:val="Policepardfaut"/>
    <w:rsid w:val="00195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DP5707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5707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/sftpecos/Dossiers_parlementaires/5707/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35AB8E7-98D6-43A2-A99A-54D2CFEFBDB2}"/>
</file>

<file path=customXml/itemProps2.xml><?xml version="1.0" encoding="utf-8"?>
<ds:datastoreItem xmlns:ds="http://schemas.openxmlformats.org/officeDocument/2006/customXml" ds:itemID="{492D6E4A-5B52-4117-82A7-75569911DCE6}"/>
</file>

<file path=customXml/itemProps3.xml><?xml version="1.0" encoding="utf-8"?>
<ds:datastoreItem xmlns:ds="http://schemas.openxmlformats.org/officeDocument/2006/customXml" ds:itemID="{12EE1F54-67EC-4CE0-9EF5-C99580AD0B1F}"/>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1886</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PL 5707</vt:lpstr>
    </vt:vector>
  </TitlesOfParts>
  <Company>LSAP</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Frank Hollerich</dc:creator>
  <cp:keywords/>
  <dc:description/>
  <cp:lastModifiedBy>SYSTEM</cp:lastModifiedBy>
  <cp:revision>2</cp:revision>
  <cp:lastPrinted>2007-06-18T06:24:00Z</cp:lastPrinted>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