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D" w:rsidRDefault="00CB1C2A" w:rsidP="00CB1C2A">
      <w:pPr>
        <w:jc w:val="center"/>
        <w:rPr>
          <w:b/>
          <w:sz w:val="32"/>
          <w:szCs w:val="32"/>
        </w:rPr>
      </w:pPr>
      <w:bookmarkStart w:id="0" w:name="_GoBack"/>
      <w:bookmarkEnd w:id="0"/>
      <w:r>
        <w:rPr>
          <w:b/>
          <w:sz w:val="32"/>
          <w:szCs w:val="32"/>
        </w:rPr>
        <w:t>N° 5565</w:t>
      </w:r>
    </w:p>
    <w:p w:rsidR="00CB1C2A" w:rsidRDefault="00CB1C2A" w:rsidP="00CB1C2A">
      <w:pPr>
        <w:jc w:val="center"/>
        <w:rPr>
          <w:b/>
          <w:sz w:val="32"/>
          <w:szCs w:val="32"/>
        </w:rPr>
      </w:pPr>
    </w:p>
    <w:p w:rsidR="00CB1C2A" w:rsidRDefault="00CB1C2A" w:rsidP="00CB1C2A">
      <w:pPr>
        <w:jc w:val="center"/>
        <w:rPr>
          <w:b/>
          <w:sz w:val="36"/>
          <w:szCs w:val="36"/>
        </w:rPr>
      </w:pPr>
      <w:r>
        <w:rPr>
          <w:b/>
          <w:sz w:val="36"/>
          <w:szCs w:val="36"/>
        </w:rPr>
        <w:t>PROJET DE LOI</w:t>
      </w:r>
    </w:p>
    <w:p w:rsidR="00CB1C2A" w:rsidRDefault="00CB1C2A" w:rsidP="00CB1C2A">
      <w:pPr>
        <w:jc w:val="center"/>
        <w:rPr>
          <w:b/>
          <w:sz w:val="26"/>
          <w:szCs w:val="26"/>
        </w:rPr>
      </w:pPr>
      <w:r>
        <w:rPr>
          <w:b/>
          <w:sz w:val="26"/>
          <w:szCs w:val="26"/>
        </w:rPr>
        <w:t xml:space="preserve">portant changement du nom de la commune </w:t>
      </w:r>
    </w:p>
    <w:p w:rsidR="00CB1C2A" w:rsidRDefault="00CB1C2A" w:rsidP="00CB1C2A">
      <w:pPr>
        <w:jc w:val="center"/>
        <w:rPr>
          <w:b/>
          <w:sz w:val="26"/>
          <w:szCs w:val="26"/>
        </w:rPr>
      </w:pPr>
      <w:r>
        <w:rPr>
          <w:b/>
          <w:sz w:val="26"/>
          <w:szCs w:val="26"/>
        </w:rPr>
        <w:t xml:space="preserve">de </w:t>
      </w:r>
      <w:proofErr w:type="spellStart"/>
      <w:r>
        <w:rPr>
          <w:b/>
          <w:sz w:val="26"/>
          <w:szCs w:val="26"/>
        </w:rPr>
        <w:t>Remerschen</w:t>
      </w:r>
      <w:proofErr w:type="spellEnd"/>
      <w:r>
        <w:rPr>
          <w:b/>
          <w:sz w:val="26"/>
          <w:szCs w:val="26"/>
        </w:rPr>
        <w:t xml:space="preserve"> en celui de Schengen</w:t>
      </w:r>
    </w:p>
    <w:p w:rsidR="00CB1C2A" w:rsidRDefault="00CB1C2A" w:rsidP="00CB1C2A">
      <w:pPr>
        <w:jc w:val="center"/>
        <w:rPr>
          <w:b/>
          <w:sz w:val="26"/>
          <w:szCs w:val="26"/>
        </w:rPr>
      </w:pPr>
    </w:p>
    <w:p w:rsidR="00CB1C2A" w:rsidRDefault="00CB1C2A" w:rsidP="00CB1C2A">
      <w:pPr>
        <w:jc w:val="center"/>
        <w:rPr>
          <w:b/>
          <w:sz w:val="26"/>
          <w:szCs w:val="26"/>
        </w:rPr>
      </w:pPr>
    </w:p>
    <w:p w:rsidR="00CB1C2A" w:rsidRDefault="00CB1C2A" w:rsidP="00CB1C2A">
      <w:pPr>
        <w:jc w:val="center"/>
        <w:rPr>
          <w:b/>
          <w:sz w:val="26"/>
          <w:szCs w:val="26"/>
          <w:u w:val="single"/>
        </w:rPr>
      </w:pPr>
      <w:r w:rsidRPr="00CB1C2A">
        <w:rPr>
          <w:b/>
          <w:sz w:val="26"/>
          <w:szCs w:val="26"/>
          <w:u w:val="single"/>
        </w:rPr>
        <w:t>Résumé</w:t>
      </w:r>
    </w:p>
    <w:p w:rsidR="00CB1C2A" w:rsidRDefault="00CB1C2A" w:rsidP="00CB1C2A">
      <w:pPr>
        <w:jc w:val="both"/>
      </w:pPr>
    </w:p>
    <w:p w:rsidR="00CB1C2A" w:rsidRDefault="00CB1C2A" w:rsidP="00CB1C2A">
      <w:pPr>
        <w:jc w:val="both"/>
      </w:pPr>
    </w:p>
    <w:p w:rsidR="00CB1C2A" w:rsidRDefault="00CB1C2A" w:rsidP="00CB1C2A">
      <w:pPr>
        <w:jc w:val="both"/>
      </w:pPr>
    </w:p>
    <w:p w:rsidR="00CB1C2A" w:rsidRDefault="00CB1C2A" w:rsidP="00CB1C2A">
      <w:pPr>
        <w:jc w:val="both"/>
        <w:rPr>
          <w:lang w:val="fr-LU"/>
        </w:rPr>
      </w:pPr>
      <w:r w:rsidRPr="00CB1C2A">
        <w:rPr>
          <w:lang w:val="fr-LU"/>
        </w:rPr>
        <w:t xml:space="preserve">Le présent projet de loi a pour objet de réaliser le changement du nom de la commune de </w:t>
      </w:r>
      <w:proofErr w:type="spellStart"/>
      <w:r w:rsidRPr="00CB1C2A">
        <w:rPr>
          <w:lang w:val="fr-LU"/>
        </w:rPr>
        <w:t>Remerschen</w:t>
      </w:r>
      <w:proofErr w:type="spellEnd"/>
      <w:r w:rsidRPr="00CB1C2A">
        <w:rPr>
          <w:lang w:val="fr-LU"/>
        </w:rPr>
        <w:t xml:space="preserve"> en celui de Schengen.</w:t>
      </w:r>
    </w:p>
    <w:p w:rsidR="00CB1C2A" w:rsidRDefault="00CB1C2A" w:rsidP="00CB1C2A">
      <w:pPr>
        <w:jc w:val="both"/>
        <w:rPr>
          <w:lang w:val="fr-LU"/>
        </w:rPr>
      </w:pPr>
    </w:p>
    <w:p w:rsidR="00CB1C2A" w:rsidRPr="00CB1C2A" w:rsidRDefault="00CB1C2A" w:rsidP="00CB1C2A">
      <w:pPr>
        <w:jc w:val="both"/>
      </w:pPr>
      <w:r>
        <w:t xml:space="preserve">En effet, le terme « Schengen » constitue un synonyme de l’Europe sans frontières, étant donné que l’Accord de Schengen a engendré la suppression graduelle des contrôles aux frontières. Le changement de nom exprimerait donc au mieux la vocation européenne de la commune ainsi que sa situation géographique exceptionnelle dans le pays des trois frontières, </w:t>
      </w:r>
      <w:r w:rsidRPr="00CB1C2A">
        <w:rPr>
          <w:lang w:val="fr-LU"/>
        </w:rPr>
        <w:t>tout en augmentant son attractivité touristique, commerciale et économique.</w:t>
      </w:r>
    </w:p>
    <w:sectPr w:rsidR="00CB1C2A" w:rsidRPr="00CB1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A3D"/>
    <w:rsid w:val="00606A3D"/>
    <w:rsid w:val="00626981"/>
    <w:rsid w:val="00CB1C2A"/>
    <w:rsid w:val="00F300A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1E57123-61F7-4880-8BE5-186BE6CC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9CE4FA9-E099-4882-948C-3AD117D6156B}"/>
</file>

<file path=customXml/itemProps2.xml><?xml version="1.0" encoding="utf-8"?>
<ds:datastoreItem xmlns:ds="http://schemas.openxmlformats.org/officeDocument/2006/customXml" ds:itemID="{71032BB5-57F9-4E1F-A710-319771B6C96E}"/>
</file>

<file path=customXml/itemProps3.xml><?xml version="1.0" encoding="utf-8"?>
<ds:datastoreItem xmlns:ds="http://schemas.openxmlformats.org/officeDocument/2006/customXml" ds:itemID="{01D06124-FDE5-4788-9CB9-95B8C8C42AAD}"/>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563</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N° 5565</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