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34" w:rsidRPr="007F777E" w:rsidRDefault="00900D20" w:rsidP="007F777E">
      <w:pPr>
        <w:jc w:val="both"/>
        <w:rPr>
          <w:b/>
          <w:lang w:val="fr-LU"/>
        </w:rPr>
      </w:pPr>
      <w:bookmarkStart w:id="0" w:name="_GoBack"/>
      <w:bookmarkEnd w:id="0"/>
      <w:r w:rsidRPr="007F777E">
        <w:rPr>
          <w:b/>
          <w:lang w:val="fr-LU"/>
        </w:rPr>
        <w:t xml:space="preserve">N° </w:t>
      </w:r>
      <w:r w:rsidR="00E34527" w:rsidRPr="007F777E">
        <w:rPr>
          <w:b/>
          <w:lang w:val="fr-LU"/>
        </w:rPr>
        <w:t>5520</w:t>
      </w:r>
      <w:r w:rsidR="007F777E">
        <w:rPr>
          <w:b/>
          <w:lang w:val="fr-LU"/>
        </w:rPr>
        <w:t xml:space="preserve"> </w:t>
      </w:r>
      <w:r w:rsidR="00393A2D" w:rsidRPr="007F777E">
        <w:rPr>
          <w:b/>
          <w:lang w:val="fr-LU"/>
        </w:rPr>
        <w:t>Projet de loi</w:t>
      </w:r>
      <w:r w:rsidR="007F777E">
        <w:rPr>
          <w:b/>
          <w:lang w:val="fr-LU"/>
        </w:rPr>
        <w:t xml:space="preserve"> </w:t>
      </w:r>
      <w:r w:rsidR="00EE72E9" w:rsidRPr="007F777E">
        <w:rPr>
          <w:b/>
          <w:lang w:val="fr-LU"/>
        </w:rPr>
        <w:t>relative à la surveillance des conglomérats financiers, portant</w:t>
      </w:r>
    </w:p>
    <w:p w:rsidR="00946F34" w:rsidRPr="007F777E" w:rsidRDefault="00EE72E9" w:rsidP="007F777E">
      <w:pPr>
        <w:numPr>
          <w:ilvl w:val="0"/>
          <w:numId w:val="11"/>
        </w:numPr>
        <w:jc w:val="both"/>
        <w:rPr>
          <w:b/>
          <w:lang w:val="fr-LU"/>
        </w:rPr>
      </w:pPr>
      <w:r w:rsidRPr="007F777E">
        <w:rPr>
          <w:b/>
          <w:lang w:val="fr-LU"/>
        </w:rPr>
        <w:t>transposition dans la loi modifiée du 5 avril 1993 relative au secteur financiers et dans la loi modifiée du 6 décembre 1991 sur le secteur des assurances de la directive 2002/87/CE du Parlement européen et du Conseil du 16 décembre 2002 relative à la surveillance complémentaire des établissements de crédit, des entreprises d'assurance et des entreprises d'investissement appartenant à un conglomérat financier, et modifiant les directives 73/239/CEE, 79/267/CEE, 92/49/CEE, 92/96/CEE, 93/6/CEE et 93/22/CEE du Conseil et les directives 98/78/CE et 2000/12/CE du Parlement européen et du Conseil;</w:t>
      </w:r>
    </w:p>
    <w:p w:rsidR="00EE72E9" w:rsidRPr="007F777E" w:rsidRDefault="00791A92" w:rsidP="007F777E">
      <w:pPr>
        <w:numPr>
          <w:ilvl w:val="0"/>
          <w:numId w:val="11"/>
        </w:numPr>
        <w:jc w:val="both"/>
        <w:rPr>
          <w:b/>
          <w:lang w:val="fr-LU"/>
        </w:rPr>
      </w:pPr>
      <w:r w:rsidRPr="007F777E">
        <w:rPr>
          <w:b/>
          <w:lang w:val="fr-LU"/>
        </w:rPr>
        <w:t>modification</w:t>
      </w:r>
    </w:p>
    <w:p w:rsidR="00791A92" w:rsidRPr="007F777E" w:rsidRDefault="00791A92" w:rsidP="007F777E">
      <w:pPr>
        <w:numPr>
          <w:ilvl w:val="1"/>
          <w:numId w:val="11"/>
        </w:numPr>
        <w:jc w:val="both"/>
        <w:rPr>
          <w:b/>
          <w:lang w:val="fr-LU"/>
        </w:rPr>
      </w:pPr>
      <w:r w:rsidRPr="007F777E">
        <w:rPr>
          <w:b/>
          <w:lang w:val="fr-LU"/>
        </w:rPr>
        <w:t>de la loi modifiée du 6 décembre 1991 sur le secteur des assurances;</w:t>
      </w:r>
    </w:p>
    <w:p w:rsidR="00791A92" w:rsidRPr="007F777E" w:rsidRDefault="00791A92" w:rsidP="007F777E">
      <w:pPr>
        <w:numPr>
          <w:ilvl w:val="1"/>
          <w:numId w:val="11"/>
        </w:numPr>
        <w:jc w:val="both"/>
        <w:rPr>
          <w:b/>
          <w:lang w:val="fr-LU"/>
        </w:rPr>
      </w:pPr>
      <w:r w:rsidRPr="007F777E">
        <w:rPr>
          <w:b/>
          <w:lang w:val="fr-LU"/>
        </w:rPr>
        <w:t>de la loi modifiée du 5 avril 1993 relative au secteur financier.</w:t>
      </w:r>
    </w:p>
    <w:p w:rsidR="00393A2D" w:rsidRPr="007D455C" w:rsidRDefault="00393A2D" w:rsidP="00112083">
      <w:pPr>
        <w:jc w:val="both"/>
        <w:rPr>
          <w:rFonts w:ascii="Arial" w:hAnsi="Arial" w:cs="Arial"/>
          <w:lang w:val="fr-LU"/>
        </w:rPr>
      </w:pPr>
    </w:p>
    <w:p w:rsidR="00E84169" w:rsidRDefault="00E84169" w:rsidP="00112083">
      <w:pPr>
        <w:jc w:val="both"/>
        <w:rPr>
          <w:rFonts w:ascii="Arial" w:hAnsi="Arial" w:cs="Arial"/>
        </w:rPr>
      </w:pPr>
    </w:p>
    <w:p w:rsidR="007F777E" w:rsidRPr="007F777E" w:rsidRDefault="00A00EEB" w:rsidP="00A00EEB">
      <w:pPr>
        <w:jc w:val="both"/>
      </w:pPr>
      <w:r w:rsidRPr="007F777E">
        <w:t xml:space="preserve">Le présent projet de loi a principalement pour objet de transposer en droit luxembourgeois la directive 2002/87/CE du Parlement européen et du Conseil relative à la surveillance complémentaire des établissements de crédit, des entreprises d'assurance et des entreprises d'investissement appartenant à un conglomérat financier. </w:t>
      </w:r>
      <w:r w:rsidR="00DF33B2" w:rsidRPr="007F777E">
        <w:t xml:space="preserve">La directive a pour objet de combler une lacune importante dans le droit financier, à savoir: le manque, pour ce type de groupes financiers, d'un contrôle prudentiel exercé au niveau du groupe. </w:t>
      </w:r>
    </w:p>
    <w:p w:rsidR="007F777E" w:rsidRPr="007F777E" w:rsidRDefault="007F777E" w:rsidP="00A00EEB">
      <w:pPr>
        <w:jc w:val="both"/>
      </w:pPr>
    </w:p>
    <w:p w:rsidR="00A00EEB" w:rsidRPr="007F777E" w:rsidRDefault="007F777E" w:rsidP="00A00EEB">
      <w:pPr>
        <w:jc w:val="both"/>
      </w:pPr>
      <w:r w:rsidRPr="007F777E">
        <w:t>L</w:t>
      </w:r>
      <w:r w:rsidR="00A00EEB" w:rsidRPr="007F777E">
        <w:t xml:space="preserve">a </w:t>
      </w:r>
      <w:r w:rsidR="002847AC" w:rsidRPr="007F777E">
        <w:t>directive</w:t>
      </w:r>
      <w:r w:rsidR="00A00EEB" w:rsidRPr="007F777E">
        <w:t xml:space="preserve"> </w:t>
      </w:r>
      <w:r w:rsidR="002847AC" w:rsidRPr="007F777E">
        <w:t xml:space="preserve">2002/87/CE </w:t>
      </w:r>
      <w:r w:rsidR="00A00EEB" w:rsidRPr="007F777E">
        <w:t xml:space="preserve">instaure un contrôle au niveau du conglomérat et encourage une coordination plus étroite entre les autorités de surveillance des différents secteurs concernés ainsi que l'échange d'informations entre </w:t>
      </w:r>
      <w:r w:rsidR="006F0FD4" w:rsidRPr="007F777E">
        <w:t>celles-ci</w:t>
      </w:r>
      <w:r w:rsidR="00A00EEB" w:rsidRPr="007F777E">
        <w:t>.</w:t>
      </w:r>
      <w:r w:rsidR="002847AC" w:rsidRPr="007F777E">
        <w:t xml:space="preserve"> </w:t>
      </w:r>
      <w:r>
        <w:t>Elle</w:t>
      </w:r>
      <w:r w:rsidR="002847AC" w:rsidRPr="007F777E">
        <w:t xml:space="preserve"> introduit, d'une part, des normes supplémentaires pour assurer la surveillance prudentielle des entreprises réglementées qui font partie d'un conglomérat et tend, d'autre part, à modifier, sur un certain nombre de points, des réglementations sectorielles afin d'harmoniser davantage les régimes de contrôle applicables aux entreprises.</w:t>
      </w:r>
    </w:p>
    <w:p w:rsidR="002847AC" w:rsidRPr="007F777E" w:rsidRDefault="002847AC" w:rsidP="00A00EEB">
      <w:pPr>
        <w:jc w:val="both"/>
      </w:pPr>
    </w:p>
    <w:p w:rsidR="00712AFC" w:rsidRPr="007F777E" w:rsidRDefault="008E4B9B" w:rsidP="00712AFC">
      <w:pPr>
        <w:jc w:val="both"/>
        <w:rPr>
          <w:lang w:val="fr-LU"/>
        </w:rPr>
      </w:pPr>
      <w:r w:rsidRPr="007F777E">
        <w:rPr>
          <w:lang w:val="fr-LU"/>
        </w:rPr>
        <w:t xml:space="preserve">Outre la transposition de la directive "conglomérats financiers", le </w:t>
      </w:r>
      <w:r w:rsidR="00712AFC" w:rsidRPr="007F777E">
        <w:rPr>
          <w:lang w:val="fr-LU"/>
        </w:rPr>
        <w:t xml:space="preserve">projet de loi </w:t>
      </w:r>
      <w:r w:rsidRPr="007F777E">
        <w:rPr>
          <w:lang w:val="fr-LU"/>
        </w:rPr>
        <w:t xml:space="preserve">introduit une série de dispositions diverses. Il s'agit notamment </w:t>
      </w:r>
      <w:r w:rsidR="003273CF" w:rsidRPr="007F777E">
        <w:rPr>
          <w:lang w:val="fr-LU"/>
        </w:rPr>
        <w:t>de</w:t>
      </w:r>
      <w:r w:rsidR="00712AFC" w:rsidRPr="007F777E">
        <w:rPr>
          <w:lang w:val="fr-LU"/>
        </w:rPr>
        <w:t xml:space="preserve"> parachever la transposition de la directive 2003/41/CEE concernant les activités et la surveillance des institutions de retraite pro</w:t>
      </w:r>
      <w:r w:rsidR="003273CF" w:rsidRPr="007F777E">
        <w:rPr>
          <w:lang w:val="fr-LU"/>
        </w:rPr>
        <w:t>fessionnelle et, de</w:t>
      </w:r>
      <w:r w:rsidR="00712AFC" w:rsidRPr="007F777E">
        <w:rPr>
          <w:lang w:val="fr-LU"/>
        </w:rPr>
        <w:t xml:space="preserve"> compléter la loi modifiée sur le secteur des assurances de certaines dispositions pour répondre aux nécessités de la pratique.</w:t>
      </w:r>
    </w:p>
    <w:p w:rsidR="00712AFC" w:rsidRPr="007F777E" w:rsidRDefault="00712AFC" w:rsidP="00A00EEB">
      <w:pPr>
        <w:jc w:val="both"/>
        <w:rPr>
          <w:lang w:val="fr-LU"/>
        </w:rPr>
      </w:pPr>
    </w:p>
    <w:p w:rsidR="00996316" w:rsidRPr="007F777E" w:rsidRDefault="00996316" w:rsidP="00A00EEB">
      <w:pPr>
        <w:jc w:val="both"/>
        <w:rPr>
          <w:lang w:val="fr-LU"/>
        </w:rPr>
      </w:pPr>
      <w:r w:rsidRPr="007F777E">
        <w:rPr>
          <w:lang w:val="fr-LU"/>
        </w:rPr>
        <w:t xml:space="preserve">Le projet de loi a actuellement une portée théorique en ce qui concerne </w:t>
      </w:r>
      <w:r w:rsidR="002A6314" w:rsidRPr="007F777E">
        <w:rPr>
          <w:lang w:val="fr-LU"/>
        </w:rPr>
        <w:t xml:space="preserve">les </w:t>
      </w:r>
      <w:r w:rsidRPr="007F777E">
        <w:rPr>
          <w:lang w:val="fr-LU"/>
        </w:rPr>
        <w:t>conglomérats financiers, car il n'existe pas de tel conglomérat au Grand-Duché. Le texte du projet de loi reprend littéralement le texte de la directive auquel est ajouté un chapitre relatif aux associations d'assurances mutuelles.</w:t>
      </w:r>
    </w:p>
    <w:p w:rsidR="00996316" w:rsidRDefault="00996316" w:rsidP="00A00EEB">
      <w:pPr>
        <w:jc w:val="both"/>
        <w:rPr>
          <w:rFonts w:ascii="Arial" w:hAnsi="Arial" w:cs="Arial"/>
          <w:lang w:val="fr-LU"/>
        </w:rPr>
      </w:pPr>
    </w:p>
    <w:sectPr w:rsidR="00996316" w:rsidSect="00B576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02BA">
      <w:r>
        <w:separator/>
      </w:r>
    </w:p>
  </w:endnote>
  <w:endnote w:type="continuationSeparator" w:id="0">
    <w:p w:rsidR="00000000" w:rsidRDefault="008B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7E" w:rsidRDefault="007F777E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777E" w:rsidRDefault="007F77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7E" w:rsidRDefault="007F777E">
    <w:pPr>
      <w:pStyle w:val="Pieddepage"/>
    </w:pPr>
    <w:r>
      <w:rPr>
        <w:rStyle w:val="Numrodepag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02BA">
      <w:r>
        <w:separator/>
      </w:r>
    </w:p>
  </w:footnote>
  <w:footnote w:type="continuationSeparator" w:id="0">
    <w:p w:rsidR="00000000" w:rsidRDefault="008B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7E" w:rsidRDefault="007F777E" w:rsidP="00946F34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777E" w:rsidRDefault="007F77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7E" w:rsidRDefault="007F777E" w:rsidP="00946F34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7F777E" w:rsidRDefault="007F77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61E4D"/>
    <w:multiLevelType w:val="hybridMultilevel"/>
    <w:tmpl w:val="E7345760"/>
    <w:lvl w:ilvl="0" w:tplc="6A6E5CE2">
      <w:start w:val="5"/>
      <w:numFmt w:val="decimal"/>
      <w:lvlText w:val="(%1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94B0B0DE">
      <w:start w:val="16"/>
      <w:numFmt w:val="decimal"/>
      <w:lvlText w:val="%3.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2" w15:restartNumberingAfterBreak="0">
    <w:nsid w:val="030D31CA"/>
    <w:multiLevelType w:val="hybridMultilevel"/>
    <w:tmpl w:val="0E66CE16"/>
    <w:lvl w:ilvl="0" w:tplc="B19E836A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4334BDE"/>
    <w:multiLevelType w:val="hybridMultilevel"/>
    <w:tmpl w:val="B5121E2A"/>
    <w:lvl w:ilvl="0" w:tplc="6980BEBC">
      <w:start w:val="6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4381186"/>
    <w:multiLevelType w:val="hybridMultilevel"/>
    <w:tmpl w:val="6FFC7590"/>
    <w:lvl w:ilvl="0" w:tplc="BAF8483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8444D57"/>
    <w:multiLevelType w:val="singleLevel"/>
    <w:tmpl w:val="7E2AB7B6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" w15:restartNumberingAfterBreak="0">
    <w:nsid w:val="0B5D333C"/>
    <w:multiLevelType w:val="multilevel"/>
    <w:tmpl w:val="9094FF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F42EE"/>
    <w:multiLevelType w:val="hybridMultilevel"/>
    <w:tmpl w:val="B418844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35698"/>
    <w:multiLevelType w:val="hybridMultilevel"/>
    <w:tmpl w:val="8C120482"/>
    <w:lvl w:ilvl="0" w:tplc="C19AD25C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5721BFE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72B4E518">
      <w:start w:val="30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4390449"/>
    <w:multiLevelType w:val="hybridMultilevel"/>
    <w:tmpl w:val="97C033C2"/>
    <w:lvl w:ilvl="0" w:tplc="C412A13A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A38"/>
    <w:multiLevelType w:val="hybridMultilevel"/>
    <w:tmpl w:val="898A06B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65B17"/>
    <w:multiLevelType w:val="hybridMultilevel"/>
    <w:tmpl w:val="3AC63088"/>
    <w:lvl w:ilvl="0" w:tplc="AC7ECD3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57C3B0A"/>
    <w:multiLevelType w:val="hybridMultilevel"/>
    <w:tmpl w:val="0462A470"/>
    <w:lvl w:ilvl="0" w:tplc="C1C67CBE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F052E"/>
    <w:multiLevelType w:val="singleLevel"/>
    <w:tmpl w:val="D17C1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4065F"/>
    <w:multiLevelType w:val="hybridMultilevel"/>
    <w:tmpl w:val="1450A72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D51A6"/>
    <w:multiLevelType w:val="hybridMultilevel"/>
    <w:tmpl w:val="F702C9FA"/>
    <w:lvl w:ilvl="0" w:tplc="FED4D3D4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 w15:restartNumberingAfterBreak="0">
    <w:nsid w:val="35B52733"/>
    <w:multiLevelType w:val="hybridMultilevel"/>
    <w:tmpl w:val="7B40E96E"/>
    <w:lvl w:ilvl="0" w:tplc="995CD75C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005AF2"/>
    <w:multiLevelType w:val="hybridMultilevel"/>
    <w:tmpl w:val="9094FFCC"/>
    <w:lvl w:ilvl="0" w:tplc="18608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37DE9"/>
    <w:multiLevelType w:val="hybridMultilevel"/>
    <w:tmpl w:val="69EAD5E4"/>
    <w:lvl w:ilvl="0" w:tplc="C9FC674C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3FFE3C18"/>
    <w:multiLevelType w:val="hybridMultilevel"/>
    <w:tmpl w:val="2CA8AAC0"/>
    <w:lvl w:ilvl="0" w:tplc="1860833C">
      <w:start w:val="1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FB0DF7"/>
    <w:multiLevelType w:val="hybridMultilevel"/>
    <w:tmpl w:val="0166E5E2"/>
    <w:lvl w:ilvl="0" w:tplc="ACD630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C812DC8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17F81"/>
    <w:multiLevelType w:val="hybridMultilevel"/>
    <w:tmpl w:val="3D2E5AAE"/>
    <w:lvl w:ilvl="0" w:tplc="A3A69D7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4AD16F2B"/>
    <w:multiLevelType w:val="hybridMultilevel"/>
    <w:tmpl w:val="07DCC584"/>
    <w:lvl w:ilvl="0" w:tplc="0C78A09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D655833"/>
    <w:multiLevelType w:val="hybridMultilevel"/>
    <w:tmpl w:val="7F6266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E076F"/>
    <w:multiLevelType w:val="hybridMultilevel"/>
    <w:tmpl w:val="17127810"/>
    <w:lvl w:ilvl="0" w:tplc="89867E4E">
      <w:start w:val="1"/>
      <w:numFmt w:val="decimal"/>
      <w:lvlText w:val="(%1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32" w15:restartNumberingAfterBreak="0">
    <w:nsid w:val="5440684D"/>
    <w:multiLevelType w:val="hybridMultilevel"/>
    <w:tmpl w:val="561E4F9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276E3D"/>
    <w:multiLevelType w:val="hybridMultilevel"/>
    <w:tmpl w:val="2F3432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64918"/>
    <w:multiLevelType w:val="hybridMultilevel"/>
    <w:tmpl w:val="CA78DE68"/>
    <w:lvl w:ilvl="0" w:tplc="4EB29C96">
      <w:start w:val="6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BD04F2F"/>
    <w:multiLevelType w:val="hybridMultilevel"/>
    <w:tmpl w:val="84C631B8"/>
    <w:lvl w:ilvl="0" w:tplc="059217E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DB87C9C"/>
    <w:multiLevelType w:val="hybridMultilevel"/>
    <w:tmpl w:val="CF9E6660"/>
    <w:lvl w:ilvl="0" w:tplc="9E1890F6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9" w15:restartNumberingAfterBreak="0">
    <w:nsid w:val="6FA71FA3"/>
    <w:multiLevelType w:val="hybridMultilevel"/>
    <w:tmpl w:val="D03AB5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950B7"/>
    <w:multiLevelType w:val="hybridMultilevel"/>
    <w:tmpl w:val="67CA23F8"/>
    <w:lvl w:ilvl="0" w:tplc="8B34AABC">
      <w:start w:val="1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1" w15:restartNumberingAfterBreak="0">
    <w:nsid w:val="78483E00"/>
    <w:multiLevelType w:val="hybridMultilevel"/>
    <w:tmpl w:val="07CED56C"/>
    <w:lvl w:ilvl="0" w:tplc="49EA28D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37BCB6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21"/>
  </w:num>
  <w:num w:numId="5">
    <w:abstractNumId w:val="17"/>
  </w:num>
  <w:num w:numId="6">
    <w:abstractNumId w:val="0"/>
  </w:num>
  <w:num w:numId="7">
    <w:abstractNumId w:val="34"/>
  </w:num>
  <w:num w:numId="8">
    <w:abstractNumId w:val="8"/>
  </w:num>
  <w:num w:numId="9">
    <w:abstractNumId w:val="35"/>
  </w:num>
  <w:num w:numId="10">
    <w:abstractNumId w:val="29"/>
  </w:num>
  <w:num w:numId="11">
    <w:abstractNumId w:val="25"/>
  </w:num>
  <w:num w:numId="12">
    <w:abstractNumId w:val="22"/>
  </w:num>
  <w:num w:numId="13">
    <w:abstractNumId w:val="28"/>
  </w:num>
  <w:num w:numId="14">
    <w:abstractNumId w:val="6"/>
  </w:num>
  <w:num w:numId="15">
    <w:abstractNumId w:val="24"/>
  </w:num>
  <w:num w:numId="16">
    <w:abstractNumId w:val="16"/>
  </w:num>
  <w:num w:numId="17">
    <w:abstractNumId w:val="5"/>
  </w:num>
  <w:num w:numId="18">
    <w:abstractNumId w:val="2"/>
  </w:num>
  <w:num w:numId="19">
    <w:abstractNumId w:val="27"/>
  </w:num>
  <w:num w:numId="20">
    <w:abstractNumId w:val="4"/>
  </w:num>
  <w:num w:numId="21">
    <w:abstractNumId w:val="9"/>
  </w:num>
  <w:num w:numId="22">
    <w:abstractNumId w:val="31"/>
  </w:num>
  <w:num w:numId="23">
    <w:abstractNumId w:val="19"/>
  </w:num>
  <w:num w:numId="24">
    <w:abstractNumId w:val="10"/>
  </w:num>
  <w:num w:numId="25">
    <w:abstractNumId w:val="14"/>
  </w:num>
  <w:num w:numId="26">
    <w:abstractNumId w:val="1"/>
  </w:num>
  <w:num w:numId="27">
    <w:abstractNumId w:val="3"/>
  </w:num>
  <w:num w:numId="28">
    <w:abstractNumId w:val="20"/>
  </w:num>
  <w:num w:numId="29">
    <w:abstractNumId w:val="36"/>
  </w:num>
  <w:num w:numId="30">
    <w:abstractNumId w:val="38"/>
  </w:num>
  <w:num w:numId="31">
    <w:abstractNumId w:val="40"/>
  </w:num>
  <w:num w:numId="32">
    <w:abstractNumId w:val="23"/>
  </w:num>
  <w:num w:numId="33">
    <w:abstractNumId w:val="13"/>
  </w:num>
  <w:num w:numId="34">
    <w:abstractNumId w:val="3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8"/>
  </w:num>
  <w:num w:numId="39">
    <w:abstractNumId w:val="30"/>
  </w:num>
  <w:num w:numId="40">
    <w:abstractNumId w:val="7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B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AA1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4909"/>
    <w:rsid w:val="00075C7A"/>
    <w:rsid w:val="0008140E"/>
    <w:rsid w:val="000841B1"/>
    <w:rsid w:val="000851CA"/>
    <w:rsid w:val="00087274"/>
    <w:rsid w:val="00087477"/>
    <w:rsid w:val="000931A7"/>
    <w:rsid w:val="000975CD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D20D3"/>
    <w:rsid w:val="000D3A98"/>
    <w:rsid w:val="000D6A0A"/>
    <w:rsid w:val="000E6C67"/>
    <w:rsid w:val="000F0224"/>
    <w:rsid w:val="000F11FE"/>
    <w:rsid w:val="000F584E"/>
    <w:rsid w:val="000F69EF"/>
    <w:rsid w:val="000F6CFF"/>
    <w:rsid w:val="00103E1C"/>
    <w:rsid w:val="001060F8"/>
    <w:rsid w:val="0010615C"/>
    <w:rsid w:val="001068EA"/>
    <w:rsid w:val="00112083"/>
    <w:rsid w:val="001125CA"/>
    <w:rsid w:val="00116D72"/>
    <w:rsid w:val="00117B61"/>
    <w:rsid w:val="001227CD"/>
    <w:rsid w:val="001270F3"/>
    <w:rsid w:val="00133A0E"/>
    <w:rsid w:val="00134B60"/>
    <w:rsid w:val="001378D8"/>
    <w:rsid w:val="00144478"/>
    <w:rsid w:val="001565BB"/>
    <w:rsid w:val="00156627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6892"/>
    <w:rsid w:val="001A5299"/>
    <w:rsid w:val="001A6083"/>
    <w:rsid w:val="001B0301"/>
    <w:rsid w:val="001B08C8"/>
    <w:rsid w:val="001B4C17"/>
    <w:rsid w:val="001B5095"/>
    <w:rsid w:val="001B526F"/>
    <w:rsid w:val="001C15BF"/>
    <w:rsid w:val="001C383D"/>
    <w:rsid w:val="001D0B13"/>
    <w:rsid w:val="001D0B58"/>
    <w:rsid w:val="001D14D0"/>
    <w:rsid w:val="001D2CDF"/>
    <w:rsid w:val="001E0710"/>
    <w:rsid w:val="001E0B08"/>
    <w:rsid w:val="001E3417"/>
    <w:rsid w:val="001E688D"/>
    <w:rsid w:val="001F0AFF"/>
    <w:rsid w:val="001F2A21"/>
    <w:rsid w:val="001F5404"/>
    <w:rsid w:val="0020593B"/>
    <w:rsid w:val="00211367"/>
    <w:rsid w:val="002119C8"/>
    <w:rsid w:val="00212102"/>
    <w:rsid w:val="002130B9"/>
    <w:rsid w:val="00215424"/>
    <w:rsid w:val="00215F1F"/>
    <w:rsid w:val="002161AE"/>
    <w:rsid w:val="00222311"/>
    <w:rsid w:val="002235C8"/>
    <w:rsid w:val="00224810"/>
    <w:rsid w:val="00225C9B"/>
    <w:rsid w:val="00226D0F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47AC"/>
    <w:rsid w:val="00285791"/>
    <w:rsid w:val="00287608"/>
    <w:rsid w:val="00287FBB"/>
    <w:rsid w:val="00291898"/>
    <w:rsid w:val="00295BE5"/>
    <w:rsid w:val="002969A7"/>
    <w:rsid w:val="00297FF6"/>
    <w:rsid w:val="002A4560"/>
    <w:rsid w:val="002A6314"/>
    <w:rsid w:val="002A75E8"/>
    <w:rsid w:val="002B1983"/>
    <w:rsid w:val="002B5780"/>
    <w:rsid w:val="002B5E59"/>
    <w:rsid w:val="002B5F8E"/>
    <w:rsid w:val="002C40F6"/>
    <w:rsid w:val="002C62F1"/>
    <w:rsid w:val="002D7D9E"/>
    <w:rsid w:val="002E302A"/>
    <w:rsid w:val="002E43AB"/>
    <w:rsid w:val="002E73EE"/>
    <w:rsid w:val="002E7C9A"/>
    <w:rsid w:val="002F3813"/>
    <w:rsid w:val="002F435D"/>
    <w:rsid w:val="002F57D7"/>
    <w:rsid w:val="002F78DA"/>
    <w:rsid w:val="003026DE"/>
    <w:rsid w:val="0030697C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3311"/>
    <w:rsid w:val="00326FB5"/>
    <w:rsid w:val="003273CF"/>
    <w:rsid w:val="00332095"/>
    <w:rsid w:val="00332968"/>
    <w:rsid w:val="00337E0B"/>
    <w:rsid w:val="003402FC"/>
    <w:rsid w:val="00342C93"/>
    <w:rsid w:val="00342EF0"/>
    <w:rsid w:val="00344669"/>
    <w:rsid w:val="003460FE"/>
    <w:rsid w:val="0035699E"/>
    <w:rsid w:val="00357B4F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2F59"/>
    <w:rsid w:val="003A4B7E"/>
    <w:rsid w:val="003A72B2"/>
    <w:rsid w:val="003B01D0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D363E"/>
    <w:rsid w:val="003D71E9"/>
    <w:rsid w:val="003E1789"/>
    <w:rsid w:val="003F6BD2"/>
    <w:rsid w:val="00400FF9"/>
    <w:rsid w:val="004034C9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3062"/>
    <w:rsid w:val="004379CC"/>
    <w:rsid w:val="004425E8"/>
    <w:rsid w:val="0044464C"/>
    <w:rsid w:val="0045024A"/>
    <w:rsid w:val="00452A82"/>
    <w:rsid w:val="00456445"/>
    <w:rsid w:val="00463EAF"/>
    <w:rsid w:val="004649D0"/>
    <w:rsid w:val="00465623"/>
    <w:rsid w:val="00465783"/>
    <w:rsid w:val="00476211"/>
    <w:rsid w:val="00482B50"/>
    <w:rsid w:val="004A1F72"/>
    <w:rsid w:val="004A40D7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4790"/>
    <w:rsid w:val="00544EA6"/>
    <w:rsid w:val="00550733"/>
    <w:rsid w:val="00551165"/>
    <w:rsid w:val="00555165"/>
    <w:rsid w:val="00555C66"/>
    <w:rsid w:val="005565D5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784C"/>
    <w:rsid w:val="005B0E2B"/>
    <w:rsid w:val="005B41CF"/>
    <w:rsid w:val="005C11CB"/>
    <w:rsid w:val="005C4C6F"/>
    <w:rsid w:val="005C5EDC"/>
    <w:rsid w:val="005D05EE"/>
    <w:rsid w:val="005D11F5"/>
    <w:rsid w:val="005D21DC"/>
    <w:rsid w:val="005D3117"/>
    <w:rsid w:val="005E4EE7"/>
    <w:rsid w:val="005F23A0"/>
    <w:rsid w:val="005F5D74"/>
    <w:rsid w:val="005F7C99"/>
    <w:rsid w:val="00600465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6051D"/>
    <w:rsid w:val="0066188C"/>
    <w:rsid w:val="00663E7E"/>
    <w:rsid w:val="00663EFB"/>
    <w:rsid w:val="006667FF"/>
    <w:rsid w:val="00670132"/>
    <w:rsid w:val="0067149B"/>
    <w:rsid w:val="00672030"/>
    <w:rsid w:val="006761F2"/>
    <w:rsid w:val="006828E6"/>
    <w:rsid w:val="006846C6"/>
    <w:rsid w:val="00696300"/>
    <w:rsid w:val="006A5241"/>
    <w:rsid w:val="006A6086"/>
    <w:rsid w:val="006A6972"/>
    <w:rsid w:val="006B0752"/>
    <w:rsid w:val="006B270A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F0FD4"/>
    <w:rsid w:val="006F13A6"/>
    <w:rsid w:val="006F1709"/>
    <w:rsid w:val="006F38E7"/>
    <w:rsid w:val="006F39F6"/>
    <w:rsid w:val="00700132"/>
    <w:rsid w:val="00700C90"/>
    <w:rsid w:val="00711C52"/>
    <w:rsid w:val="00712AFC"/>
    <w:rsid w:val="00714949"/>
    <w:rsid w:val="00716140"/>
    <w:rsid w:val="00716A2B"/>
    <w:rsid w:val="007206EF"/>
    <w:rsid w:val="00720CE3"/>
    <w:rsid w:val="0072398F"/>
    <w:rsid w:val="00731131"/>
    <w:rsid w:val="007330B9"/>
    <w:rsid w:val="00741F6B"/>
    <w:rsid w:val="007434C9"/>
    <w:rsid w:val="00745190"/>
    <w:rsid w:val="007462D3"/>
    <w:rsid w:val="007467F6"/>
    <w:rsid w:val="00752518"/>
    <w:rsid w:val="00754A4D"/>
    <w:rsid w:val="00754FD5"/>
    <w:rsid w:val="007577F9"/>
    <w:rsid w:val="00773BC1"/>
    <w:rsid w:val="00791290"/>
    <w:rsid w:val="00791A92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C53C9"/>
    <w:rsid w:val="007D455C"/>
    <w:rsid w:val="007D475D"/>
    <w:rsid w:val="007D4EC1"/>
    <w:rsid w:val="007D53F3"/>
    <w:rsid w:val="007E3CC7"/>
    <w:rsid w:val="007E495D"/>
    <w:rsid w:val="007E4DCA"/>
    <w:rsid w:val="007E51C5"/>
    <w:rsid w:val="007E5D4D"/>
    <w:rsid w:val="007E7FD3"/>
    <w:rsid w:val="007F0634"/>
    <w:rsid w:val="007F4544"/>
    <w:rsid w:val="007F777E"/>
    <w:rsid w:val="00803025"/>
    <w:rsid w:val="00804671"/>
    <w:rsid w:val="00805229"/>
    <w:rsid w:val="00805C38"/>
    <w:rsid w:val="008127F3"/>
    <w:rsid w:val="00815E09"/>
    <w:rsid w:val="00824DA0"/>
    <w:rsid w:val="00825E9C"/>
    <w:rsid w:val="008271AE"/>
    <w:rsid w:val="00837BA9"/>
    <w:rsid w:val="0084428B"/>
    <w:rsid w:val="008455FD"/>
    <w:rsid w:val="00847A6E"/>
    <w:rsid w:val="008537C9"/>
    <w:rsid w:val="00856ED0"/>
    <w:rsid w:val="00860572"/>
    <w:rsid w:val="00861296"/>
    <w:rsid w:val="008621B5"/>
    <w:rsid w:val="00863CDF"/>
    <w:rsid w:val="00871A05"/>
    <w:rsid w:val="008829FE"/>
    <w:rsid w:val="00882A80"/>
    <w:rsid w:val="008865F0"/>
    <w:rsid w:val="008915D3"/>
    <w:rsid w:val="0089278C"/>
    <w:rsid w:val="00895971"/>
    <w:rsid w:val="008A3114"/>
    <w:rsid w:val="008A4465"/>
    <w:rsid w:val="008A4985"/>
    <w:rsid w:val="008A57DA"/>
    <w:rsid w:val="008A66AF"/>
    <w:rsid w:val="008B02BA"/>
    <w:rsid w:val="008B0834"/>
    <w:rsid w:val="008B3120"/>
    <w:rsid w:val="008B350E"/>
    <w:rsid w:val="008B3D5A"/>
    <w:rsid w:val="008B41AD"/>
    <w:rsid w:val="008B4B73"/>
    <w:rsid w:val="008C3B9E"/>
    <w:rsid w:val="008C6410"/>
    <w:rsid w:val="008C6C73"/>
    <w:rsid w:val="008D4599"/>
    <w:rsid w:val="008E4B9B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46F34"/>
    <w:rsid w:val="0095126B"/>
    <w:rsid w:val="00951A5B"/>
    <w:rsid w:val="0095462D"/>
    <w:rsid w:val="00954EB2"/>
    <w:rsid w:val="00955AF1"/>
    <w:rsid w:val="00963107"/>
    <w:rsid w:val="00963956"/>
    <w:rsid w:val="0097210C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7A5"/>
    <w:rsid w:val="0099309E"/>
    <w:rsid w:val="00995EF0"/>
    <w:rsid w:val="00996316"/>
    <w:rsid w:val="009A28D9"/>
    <w:rsid w:val="009A4322"/>
    <w:rsid w:val="009A5075"/>
    <w:rsid w:val="009A66C9"/>
    <w:rsid w:val="009A69D4"/>
    <w:rsid w:val="009B5E46"/>
    <w:rsid w:val="009B6619"/>
    <w:rsid w:val="009B7B83"/>
    <w:rsid w:val="009B7C3C"/>
    <w:rsid w:val="009B7F35"/>
    <w:rsid w:val="009C2143"/>
    <w:rsid w:val="009C37BB"/>
    <w:rsid w:val="009D0CF3"/>
    <w:rsid w:val="009D56D7"/>
    <w:rsid w:val="009E36B4"/>
    <w:rsid w:val="009E5635"/>
    <w:rsid w:val="009E5BDA"/>
    <w:rsid w:val="009F40DA"/>
    <w:rsid w:val="009F46D9"/>
    <w:rsid w:val="009F64D1"/>
    <w:rsid w:val="00A00EEB"/>
    <w:rsid w:val="00A12268"/>
    <w:rsid w:val="00A16D6F"/>
    <w:rsid w:val="00A1751A"/>
    <w:rsid w:val="00A179A4"/>
    <w:rsid w:val="00A31E6E"/>
    <w:rsid w:val="00A32689"/>
    <w:rsid w:val="00A345ED"/>
    <w:rsid w:val="00A369A8"/>
    <w:rsid w:val="00A45773"/>
    <w:rsid w:val="00A473D9"/>
    <w:rsid w:val="00A50572"/>
    <w:rsid w:val="00A52AB6"/>
    <w:rsid w:val="00A5352D"/>
    <w:rsid w:val="00A54282"/>
    <w:rsid w:val="00A56D4E"/>
    <w:rsid w:val="00A6059B"/>
    <w:rsid w:val="00A60A24"/>
    <w:rsid w:val="00A7132A"/>
    <w:rsid w:val="00A7419F"/>
    <w:rsid w:val="00A76A35"/>
    <w:rsid w:val="00A81674"/>
    <w:rsid w:val="00A86BF6"/>
    <w:rsid w:val="00A918EC"/>
    <w:rsid w:val="00A93783"/>
    <w:rsid w:val="00A95EA1"/>
    <w:rsid w:val="00A97375"/>
    <w:rsid w:val="00AA4468"/>
    <w:rsid w:val="00AA5592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4038"/>
    <w:rsid w:val="00B152D2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3606A"/>
    <w:rsid w:val="00B45F01"/>
    <w:rsid w:val="00B47A59"/>
    <w:rsid w:val="00B513EC"/>
    <w:rsid w:val="00B517DF"/>
    <w:rsid w:val="00B57666"/>
    <w:rsid w:val="00B646F7"/>
    <w:rsid w:val="00B6744D"/>
    <w:rsid w:val="00B75DD9"/>
    <w:rsid w:val="00B80F5B"/>
    <w:rsid w:val="00B84ECC"/>
    <w:rsid w:val="00B84F0B"/>
    <w:rsid w:val="00B87479"/>
    <w:rsid w:val="00B9375F"/>
    <w:rsid w:val="00B969F5"/>
    <w:rsid w:val="00B970BE"/>
    <w:rsid w:val="00BA079A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62C2"/>
    <w:rsid w:val="00BC69BF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F66D0"/>
    <w:rsid w:val="00BF6E18"/>
    <w:rsid w:val="00C04840"/>
    <w:rsid w:val="00C06B32"/>
    <w:rsid w:val="00C10B81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10F"/>
    <w:rsid w:val="00C57410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356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3B9A"/>
    <w:rsid w:val="00CD4F4F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518C"/>
    <w:rsid w:val="00D32412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7666"/>
    <w:rsid w:val="00D745C7"/>
    <w:rsid w:val="00D77BFD"/>
    <w:rsid w:val="00D77D6C"/>
    <w:rsid w:val="00D82C7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D115B"/>
    <w:rsid w:val="00DD1A5D"/>
    <w:rsid w:val="00DD74A4"/>
    <w:rsid w:val="00DE2AEC"/>
    <w:rsid w:val="00DE31AE"/>
    <w:rsid w:val="00DE4600"/>
    <w:rsid w:val="00DE4DFE"/>
    <w:rsid w:val="00DF07ED"/>
    <w:rsid w:val="00DF33B2"/>
    <w:rsid w:val="00DF3A4C"/>
    <w:rsid w:val="00DF4B87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04E6"/>
    <w:rsid w:val="00E32C0B"/>
    <w:rsid w:val="00E34527"/>
    <w:rsid w:val="00E35C2E"/>
    <w:rsid w:val="00E37D5A"/>
    <w:rsid w:val="00E37DDF"/>
    <w:rsid w:val="00E4005F"/>
    <w:rsid w:val="00E414CD"/>
    <w:rsid w:val="00E42902"/>
    <w:rsid w:val="00E447E5"/>
    <w:rsid w:val="00E450B6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716AA"/>
    <w:rsid w:val="00E8003A"/>
    <w:rsid w:val="00E80587"/>
    <w:rsid w:val="00E84169"/>
    <w:rsid w:val="00E861B8"/>
    <w:rsid w:val="00E919D3"/>
    <w:rsid w:val="00E9591B"/>
    <w:rsid w:val="00E979C3"/>
    <w:rsid w:val="00EA2043"/>
    <w:rsid w:val="00EA224C"/>
    <w:rsid w:val="00EA3E69"/>
    <w:rsid w:val="00EA6D09"/>
    <w:rsid w:val="00EB59BA"/>
    <w:rsid w:val="00EB6C92"/>
    <w:rsid w:val="00EC7B9B"/>
    <w:rsid w:val="00ED16FA"/>
    <w:rsid w:val="00ED23AC"/>
    <w:rsid w:val="00ED325B"/>
    <w:rsid w:val="00ED3D44"/>
    <w:rsid w:val="00EE01E2"/>
    <w:rsid w:val="00EE0521"/>
    <w:rsid w:val="00EE5181"/>
    <w:rsid w:val="00EE72E9"/>
    <w:rsid w:val="00F00FC7"/>
    <w:rsid w:val="00F01641"/>
    <w:rsid w:val="00F12DA1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DA2"/>
    <w:rsid w:val="00F476CD"/>
    <w:rsid w:val="00F5167B"/>
    <w:rsid w:val="00F573F4"/>
    <w:rsid w:val="00F5743F"/>
    <w:rsid w:val="00F63C95"/>
    <w:rsid w:val="00F72C15"/>
    <w:rsid w:val="00F77DE9"/>
    <w:rsid w:val="00F81A9B"/>
    <w:rsid w:val="00F81B94"/>
    <w:rsid w:val="00F862B5"/>
    <w:rsid w:val="00F865A7"/>
    <w:rsid w:val="00F92D29"/>
    <w:rsid w:val="00FA277C"/>
    <w:rsid w:val="00FA345C"/>
    <w:rsid w:val="00FA76AC"/>
    <w:rsid w:val="00FA7CA9"/>
    <w:rsid w:val="00FB1891"/>
    <w:rsid w:val="00FB2AB0"/>
    <w:rsid w:val="00FB5B0A"/>
    <w:rsid w:val="00FB6823"/>
    <w:rsid w:val="00FC2E2C"/>
    <w:rsid w:val="00FC75DD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B7F351-2F2C-43AE-B584-EF5C2C33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paragraph" w:styleId="En-tte">
    <w:name w:val="header"/>
    <w:basedOn w:val="Normal"/>
    <w:rsid w:val="00946F3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CD4F4F"/>
    <w:pPr>
      <w:ind w:left="284" w:hanging="284"/>
      <w:jc w:val="both"/>
    </w:pPr>
    <w:rPr>
      <w:szCs w:val="20"/>
      <w:lang w:val="fr-BE" w:eastAsia="en-US"/>
    </w:rPr>
  </w:style>
  <w:style w:type="paragraph" w:styleId="Corpsdetexte">
    <w:name w:val="Body Text"/>
    <w:basedOn w:val="Normal"/>
    <w:rsid w:val="00CD4F4F"/>
    <w:pPr>
      <w:jc w:val="both"/>
    </w:pPr>
    <w:rPr>
      <w:szCs w:val="20"/>
      <w:lang w:eastAsia="en-US"/>
    </w:rPr>
  </w:style>
  <w:style w:type="paragraph" w:styleId="Corpsdetexte2">
    <w:name w:val="Body Text 2"/>
    <w:basedOn w:val="Normal"/>
    <w:rsid w:val="00CD4F4F"/>
    <w:pPr>
      <w:spacing w:before="120" w:line="360" w:lineRule="auto"/>
      <w:jc w:val="both"/>
    </w:pPr>
    <w:rPr>
      <w:rFonts w:ascii="Arial" w:hAnsi="Arial" w:cs="Arial"/>
      <w:sz w:val="20"/>
      <w:szCs w:val="20"/>
      <w:lang w:val="fr-BE" w:eastAsia="en-US"/>
    </w:rPr>
  </w:style>
  <w:style w:type="paragraph" w:styleId="Corpsdetexte3">
    <w:name w:val="Body Text 3"/>
    <w:basedOn w:val="Normal"/>
    <w:rsid w:val="00CD4F4F"/>
    <w:pPr>
      <w:spacing w:before="120" w:line="360" w:lineRule="auto"/>
      <w:jc w:val="both"/>
    </w:pPr>
    <w:rPr>
      <w:rFonts w:ascii="Arial" w:hAnsi="Arial" w:cs="Arial"/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DP5520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5520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/sftpecos/Dossiers_parlementaires/5520/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F7F3644-1515-4848-A307-B796A6122E87}"/>
</file>

<file path=customXml/itemProps2.xml><?xml version="1.0" encoding="utf-8"?>
<ds:datastoreItem xmlns:ds="http://schemas.openxmlformats.org/officeDocument/2006/customXml" ds:itemID="{7B44E292-1CA1-4D4F-90A9-AABF481AB0FD}"/>
</file>

<file path=customXml/itemProps3.xml><?xml version="1.0" encoding="utf-8"?>
<ds:datastoreItem xmlns:ds="http://schemas.openxmlformats.org/officeDocument/2006/customXml" ds:itemID="{1F278B1F-04D5-4537-8975-3E3675FD0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2004-05-06T12:31:00Z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