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04" w:rsidRDefault="00AB7104" w:rsidP="00AB7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:rsidR="00AB7104" w:rsidRDefault="00AB7104" w:rsidP="00AB7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RESUME</w:t>
      </w:r>
    </w:p>
    <w:p w:rsidR="00AB7104" w:rsidRDefault="00AB7104" w:rsidP="00AB7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AB7104" w:rsidRDefault="00AB7104" w:rsidP="00AB71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7FB4">
        <w:rPr>
          <w:rFonts w:ascii="Arial" w:hAnsi="Arial" w:cs="Arial"/>
          <w:iCs/>
        </w:rPr>
        <w:t>Ce projet de loi modifie l</w:t>
      </w:r>
      <w:r w:rsidRPr="00007FB4">
        <w:rPr>
          <w:rFonts w:ascii="Arial" w:hAnsi="Arial" w:cs="Arial"/>
        </w:rPr>
        <w:t>’article 5 de la loi modifiée du 17 juin 1994 relative à la prévention et à la gestion des déchets, qui prévoit l’établissement d’un plan national et de plans sectoriels de gestion de déchets. Cet article est adapté sur les points suivants :</w:t>
      </w:r>
    </w:p>
    <w:p w:rsidR="00AB7104" w:rsidRPr="00007FB4" w:rsidRDefault="00AB7104" w:rsidP="00AB71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104" w:rsidRPr="00007FB4" w:rsidRDefault="00AB7104" w:rsidP="00AB71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07FB4">
        <w:rPr>
          <w:rFonts w:ascii="Arial" w:hAnsi="Arial" w:cs="Arial"/>
        </w:rPr>
        <w:t xml:space="preserve">e projet de loi sous rubrique, contrairement à la loi modifiée du 17 juin 1994, concerne toutes les catégories de déchets et n’établit pas une </w:t>
      </w:r>
      <w:r>
        <w:rPr>
          <w:rFonts w:ascii="Arial" w:hAnsi="Arial" w:cs="Arial"/>
        </w:rPr>
        <w:t>liste précise des déchets visés ;</w:t>
      </w:r>
    </w:p>
    <w:p w:rsidR="00AB7104" w:rsidRPr="00007FB4" w:rsidRDefault="00AB7104" w:rsidP="00AB71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07FB4">
        <w:rPr>
          <w:rFonts w:ascii="Arial" w:hAnsi="Arial" w:cs="Arial"/>
        </w:rPr>
        <w:t>l y a lieu de préciser qu’il s’agit de la réalisation respectivement d’un projet de plan national et de projets de plans sectoriels</w:t>
      </w:r>
      <w:r>
        <w:rPr>
          <w:rFonts w:ascii="Arial" w:hAnsi="Arial" w:cs="Arial"/>
        </w:rPr>
        <w:t xml:space="preserve"> </w:t>
      </w:r>
      <w:r w:rsidRPr="00007FB4">
        <w:rPr>
          <w:rFonts w:ascii="Arial" w:hAnsi="Arial" w:cs="Arial"/>
        </w:rPr>
        <w:t>;</w:t>
      </w:r>
    </w:p>
    <w:p w:rsidR="00AB7104" w:rsidRPr="00007FB4" w:rsidRDefault="00AB7104" w:rsidP="00AB71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07FB4">
        <w:rPr>
          <w:rFonts w:ascii="Arial" w:hAnsi="Arial" w:cs="Arial"/>
        </w:rPr>
        <w:t>e plan national et les plans sectoriels peuvent être déclarés obligatoires, en tout ou en parti</w:t>
      </w:r>
      <w:r>
        <w:rPr>
          <w:rFonts w:ascii="Arial" w:hAnsi="Arial" w:cs="Arial"/>
        </w:rPr>
        <w:t>e, par un règlement grand-ducal ;</w:t>
      </w:r>
    </w:p>
    <w:p w:rsidR="00AB7104" w:rsidRPr="00007FB4" w:rsidRDefault="00AB7104" w:rsidP="00AB71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07FB4">
        <w:rPr>
          <w:rFonts w:ascii="Arial" w:hAnsi="Arial" w:cs="Arial"/>
        </w:rPr>
        <w:t xml:space="preserve">l est introduit une consultation du public sur support électronique qui est accompagnée d’un avis publié dans la presse et qui peut être complétée </w:t>
      </w:r>
      <w:r>
        <w:rPr>
          <w:rFonts w:ascii="Arial" w:hAnsi="Arial" w:cs="Arial"/>
        </w:rPr>
        <w:t>par des réunions d’informations ;</w:t>
      </w:r>
    </w:p>
    <w:p w:rsidR="00AB7104" w:rsidRDefault="00AB7104" w:rsidP="00AB71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7FB4">
        <w:rPr>
          <w:rFonts w:ascii="Arial" w:hAnsi="Arial" w:cs="Arial"/>
        </w:rPr>
        <w:t>Les plans finalisés sont également publiés sur support électronique.</w:t>
      </w:r>
    </w:p>
    <w:p w:rsidR="00AB7104" w:rsidRPr="00007FB4" w:rsidRDefault="00AB7104" w:rsidP="00AB710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B7104" w:rsidRPr="00007FB4" w:rsidRDefault="00AB7104" w:rsidP="00AB71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7FB4">
        <w:rPr>
          <w:rFonts w:ascii="Arial" w:hAnsi="Arial" w:cs="Arial"/>
        </w:rPr>
        <w:t>L’information et la consultation du public visent tant l’élaboration que la révision du plan national et des plans sectoriels.</w:t>
      </w:r>
      <w:r>
        <w:rPr>
          <w:rFonts w:ascii="Arial" w:hAnsi="Arial" w:cs="Arial"/>
        </w:rPr>
        <w:t xml:space="preserve"> Ces </w:t>
      </w:r>
      <w:r w:rsidRPr="00007FB4">
        <w:rPr>
          <w:rFonts w:ascii="Arial" w:hAnsi="Arial" w:cs="Arial"/>
        </w:rPr>
        <w:t>modification</w:t>
      </w:r>
      <w:r>
        <w:rPr>
          <w:rFonts w:ascii="Arial" w:hAnsi="Arial" w:cs="Arial"/>
        </w:rPr>
        <w:t>s</w:t>
      </w:r>
      <w:r w:rsidRPr="00007FB4">
        <w:rPr>
          <w:rFonts w:ascii="Arial" w:hAnsi="Arial" w:cs="Arial"/>
        </w:rPr>
        <w:t xml:space="preserve"> intervien</w:t>
      </w:r>
      <w:r>
        <w:rPr>
          <w:rFonts w:ascii="Arial" w:hAnsi="Arial" w:cs="Arial"/>
        </w:rPr>
        <w:t>nen</w:t>
      </w:r>
      <w:r w:rsidRPr="00007FB4">
        <w:rPr>
          <w:rFonts w:ascii="Arial" w:hAnsi="Arial" w:cs="Arial"/>
        </w:rPr>
        <w:t xml:space="preserve">t à </w:t>
      </w:r>
      <w:r>
        <w:rPr>
          <w:rFonts w:ascii="Arial" w:hAnsi="Arial" w:cs="Arial"/>
        </w:rPr>
        <w:t>caus</w:t>
      </w:r>
      <w:r w:rsidRPr="00007FB4">
        <w:rPr>
          <w:rFonts w:ascii="Arial" w:hAnsi="Arial" w:cs="Arial"/>
        </w:rPr>
        <w:t>e de l’article 2 de la directive 2003/35/CE qui prévoit la participation du public lors de l’élaboration de certains plans et programmes relatifs à l’environnement et notamment ceux concernant les déchets.</w:t>
      </w:r>
    </w:p>
    <w:p w:rsidR="00AB7104" w:rsidRDefault="00AB7104"/>
    <w:sectPr w:rsidR="00AB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C4484"/>
    <w:multiLevelType w:val="hybridMultilevel"/>
    <w:tmpl w:val="EA485FDC"/>
    <w:lvl w:ilvl="0" w:tplc="3D78784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104"/>
    <w:rsid w:val="00A4717F"/>
    <w:rsid w:val="00AB7104"/>
    <w:rsid w:val="00E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6F405EB-DF31-4853-AE4B-FC535306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10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CD09551-2AB4-480A-BB76-4F1D1BF45310}"/>
</file>

<file path=customXml/itemProps2.xml><?xml version="1.0" encoding="utf-8"?>
<ds:datastoreItem xmlns:ds="http://schemas.openxmlformats.org/officeDocument/2006/customXml" ds:itemID="{B7A23CC2-B9A2-4DE5-A506-01E0DA361838}"/>
</file>

<file path=customXml/itemProps3.xml><?xml version="1.0" encoding="utf-8"?>
<ds:datastoreItem xmlns:ds="http://schemas.openxmlformats.org/officeDocument/2006/customXml" ds:itemID="{DC5EFF40-DAAE-432B-9693-1C9B11C77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5459 modifiant la loi modifiée du 17 juin 1994 relative à la prévention et à la gestion des déchets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