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70" w:rsidRPr="00565270" w:rsidRDefault="00565270" w:rsidP="00E074D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65270">
        <w:rPr>
          <w:rFonts w:ascii="Arial" w:hAnsi="Arial" w:cs="Arial"/>
          <w:b/>
          <w:sz w:val="22"/>
          <w:szCs w:val="22"/>
        </w:rPr>
        <w:t>N° 5380</w:t>
      </w:r>
    </w:p>
    <w:p w:rsidR="00565270" w:rsidRPr="00565270" w:rsidRDefault="00565270" w:rsidP="00E074DB">
      <w:pPr>
        <w:rPr>
          <w:rFonts w:ascii="Arial" w:hAnsi="Arial" w:cs="Arial"/>
          <w:sz w:val="22"/>
          <w:szCs w:val="22"/>
        </w:rPr>
      </w:pPr>
    </w:p>
    <w:p w:rsidR="00565270" w:rsidRPr="00565270" w:rsidRDefault="00565270" w:rsidP="00E074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65270">
        <w:rPr>
          <w:rFonts w:ascii="Arial" w:hAnsi="Arial" w:cs="Arial"/>
          <w:b/>
          <w:bCs/>
          <w:color w:val="000000"/>
          <w:sz w:val="22"/>
          <w:szCs w:val="22"/>
        </w:rPr>
        <w:t>PROJET DE LOI</w:t>
      </w:r>
    </w:p>
    <w:p w:rsidR="00565270" w:rsidRPr="00565270" w:rsidRDefault="00565270" w:rsidP="00E074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5270" w:rsidRPr="00565270" w:rsidRDefault="00565270" w:rsidP="00E074DB">
      <w:pPr>
        <w:pStyle w:val="Textebrut"/>
        <w:jc w:val="left"/>
        <w:rPr>
          <w:rFonts w:ascii="Arial" w:hAnsi="Arial" w:cs="Arial"/>
          <w:b/>
          <w:color w:val="000000"/>
          <w:sz w:val="22"/>
          <w:szCs w:val="22"/>
          <w:lang w:val="fr-LU"/>
        </w:rPr>
      </w:pPr>
      <w:r w:rsidRPr="00565270">
        <w:rPr>
          <w:rFonts w:ascii="Arial" w:hAnsi="Arial" w:cs="Arial"/>
          <w:b/>
          <w:color w:val="000000"/>
          <w:sz w:val="22"/>
          <w:szCs w:val="22"/>
          <w:lang w:val="fr-LU"/>
        </w:rPr>
        <w:t>sur la commercialisation des semences et plants ainsi que sur la coexistence des cultures génétiquement modifiées, conventionnelles et biologiques</w:t>
      </w:r>
    </w:p>
    <w:p w:rsidR="00565270" w:rsidRDefault="00565270" w:rsidP="00565270">
      <w:pPr>
        <w:jc w:val="both"/>
        <w:rPr>
          <w:rFonts w:ascii="Arial" w:hAnsi="Arial" w:cs="Arial"/>
          <w:sz w:val="22"/>
          <w:szCs w:val="22"/>
        </w:rPr>
      </w:pPr>
    </w:p>
    <w:p w:rsidR="00D15960" w:rsidRDefault="00565270" w:rsidP="005652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Pr="001D3D27">
        <w:rPr>
          <w:rFonts w:ascii="Arial" w:hAnsi="Arial" w:cs="Arial"/>
          <w:sz w:val="22"/>
          <w:szCs w:val="22"/>
        </w:rPr>
        <w:t xml:space="preserve"> projet de loi sous rubrique </w:t>
      </w:r>
      <w:r>
        <w:rPr>
          <w:rFonts w:ascii="Arial" w:hAnsi="Arial" w:cs="Arial"/>
          <w:sz w:val="22"/>
          <w:szCs w:val="22"/>
        </w:rPr>
        <w:t xml:space="preserve">a </w:t>
      </w:r>
      <w:r w:rsidR="00D15960">
        <w:rPr>
          <w:rFonts w:ascii="Arial" w:hAnsi="Arial" w:cs="Arial"/>
          <w:sz w:val="22"/>
          <w:szCs w:val="22"/>
        </w:rPr>
        <w:t xml:space="preserve">un double </w:t>
      </w:r>
      <w:r>
        <w:rPr>
          <w:rFonts w:ascii="Arial" w:hAnsi="Arial" w:cs="Arial"/>
          <w:sz w:val="22"/>
          <w:szCs w:val="22"/>
        </w:rPr>
        <w:t>objectif</w:t>
      </w:r>
      <w:r w:rsidR="00D15960">
        <w:rPr>
          <w:rFonts w:ascii="Arial" w:hAnsi="Arial" w:cs="Arial"/>
          <w:sz w:val="22"/>
          <w:szCs w:val="22"/>
        </w:rPr>
        <w:t xml:space="preserve"> : </w:t>
      </w:r>
    </w:p>
    <w:p w:rsidR="00D15960" w:rsidRDefault="00D15960" w:rsidP="00565270">
      <w:pPr>
        <w:jc w:val="both"/>
        <w:rPr>
          <w:rFonts w:ascii="Arial" w:hAnsi="Arial" w:cs="Arial"/>
          <w:sz w:val="22"/>
          <w:szCs w:val="22"/>
        </w:rPr>
      </w:pPr>
    </w:p>
    <w:p w:rsidR="00565270" w:rsidRDefault="00565270" w:rsidP="00D1596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3D27">
        <w:rPr>
          <w:rFonts w:ascii="Arial" w:hAnsi="Arial" w:cs="Arial"/>
          <w:sz w:val="22"/>
          <w:szCs w:val="22"/>
        </w:rPr>
        <w:t>remplacer la loi du 9 novembre 1971 portant réglementation du commerce des semences et plants afin d’adapter la législation nationale aux évolutions de la législation communautaire en cette matière</w:t>
      </w:r>
      <w:r w:rsidR="00D15960">
        <w:rPr>
          <w:rFonts w:ascii="Arial" w:hAnsi="Arial" w:cs="Arial"/>
          <w:sz w:val="22"/>
          <w:szCs w:val="22"/>
        </w:rPr>
        <w:t> ;</w:t>
      </w:r>
    </w:p>
    <w:p w:rsidR="00D15960" w:rsidRPr="001D3D27" w:rsidRDefault="00D15960" w:rsidP="00565270">
      <w:pPr>
        <w:jc w:val="both"/>
        <w:rPr>
          <w:rFonts w:ascii="Arial" w:hAnsi="Arial" w:cs="Arial"/>
          <w:sz w:val="22"/>
          <w:szCs w:val="22"/>
        </w:rPr>
      </w:pPr>
    </w:p>
    <w:p w:rsidR="00565270" w:rsidRPr="001D3D27" w:rsidRDefault="00D15960" w:rsidP="00D1596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3D27">
        <w:rPr>
          <w:rFonts w:ascii="Arial" w:hAnsi="Arial" w:cs="Arial"/>
          <w:sz w:val="22"/>
          <w:szCs w:val="22"/>
        </w:rPr>
        <w:t>apporter des précisions dans la législation nationale</w:t>
      </w:r>
      <w:r>
        <w:rPr>
          <w:rFonts w:ascii="Arial" w:hAnsi="Arial" w:cs="Arial"/>
          <w:sz w:val="22"/>
          <w:szCs w:val="22"/>
        </w:rPr>
        <w:t xml:space="preserve">, sur base de </w:t>
      </w:r>
      <w:r w:rsidRPr="001D3D27">
        <w:rPr>
          <w:rFonts w:ascii="Arial" w:hAnsi="Arial" w:cs="Arial"/>
          <w:sz w:val="22"/>
          <w:szCs w:val="22"/>
        </w:rPr>
        <w:t>la législation communautaire</w:t>
      </w:r>
      <w:r>
        <w:rPr>
          <w:rFonts w:ascii="Arial" w:hAnsi="Arial" w:cs="Arial"/>
          <w:sz w:val="22"/>
          <w:szCs w:val="22"/>
        </w:rPr>
        <w:t>,</w:t>
      </w:r>
      <w:r w:rsidRPr="001D3D27">
        <w:rPr>
          <w:rFonts w:ascii="Arial" w:hAnsi="Arial" w:cs="Arial"/>
          <w:sz w:val="22"/>
          <w:szCs w:val="22"/>
        </w:rPr>
        <w:t xml:space="preserve"> en ce qui concerne la coexistence entre </w:t>
      </w:r>
      <w:r>
        <w:rPr>
          <w:rFonts w:ascii="Arial" w:hAnsi="Arial" w:cs="Arial"/>
          <w:sz w:val="22"/>
          <w:szCs w:val="22"/>
        </w:rPr>
        <w:t>cultures</w:t>
      </w:r>
      <w:r w:rsidRPr="001D3D27">
        <w:rPr>
          <w:rFonts w:ascii="Arial" w:hAnsi="Arial" w:cs="Arial"/>
          <w:sz w:val="22"/>
          <w:szCs w:val="22"/>
        </w:rPr>
        <w:t xml:space="preserve"> génétiquement modifiées et cultures traditionnelles.</w:t>
      </w:r>
    </w:p>
    <w:p w:rsidR="00A11268" w:rsidRDefault="00A11268"/>
    <w:p w:rsidR="00D15960" w:rsidRDefault="00D15960" w:rsidP="00D159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apportant ces précisions, le </w:t>
      </w:r>
      <w:r w:rsidRPr="001D3D27">
        <w:rPr>
          <w:rFonts w:ascii="Arial" w:hAnsi="Arial" w:cs="Arial"/>
          <w:sz w:val="22"/>
          <w:szCs w:val="22"/>
        </w:rPr>
        <w:t>projet de loi vise à garantir à la fois le libre choix des producteurs à l’égard des différentes filières de production et le libre choix des consommateurs entre aliments à OGM et sans OGM tout en veillant à préserver la flore et la faune contre les dommages causés ou les risques d’évincement par ces OGM.</w:t>
      </w:r>
    </w:p>
    <w:p w:rsidR="00D15960" w:rsidRPr="001D3D27" w:rsidRDefault="00D15960" w:rsidP="00D15960">
      <w:pPr>
        <w:jc w:val="both"/>
        <w:rPr>
          <w:rFonts w:ascii="Arial" w:hAnsi="Arial" w:cs="Arial"/>
          <w:sz w:val="22"/>
          <w:szCs w:val="22"/>
        </w:rPr>
      </w:pPr>
    </w:p>
    <w:p w:rsidR="00D15960" w:rsidRPr="003C3F82" w:rsidRDefault="00D15960" w:rsidP="003C3F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remplacement de la loi du 9 novembre 1971</w:t>
      </w:r>
      <w:r w:rsidR="003C3F82">
        <w:rPr>
          <w:rFonts w:ascii="Arial" w:hAnsi="Arial" w:cs="Arial"/>
          <w:sz w:val="22"/>
          <w:szCs w:val="22"/>
        </w:rPr>
        <w:t xml:space="preserve"> permet de</w:t>
      </w:r>
      <w:r w:rsidRPr="001D3D27">
        <w:rPr>
          <w:rFonts w:ascii="Arial" w:hAnsi="Arial" w:cs="Arial"/>
          <w:sz w:val="22"/>
          <w:szCs w:val="22"/>
        </w:rPr>
        <w:t xml:space="preserve"> disposer d’un texte juridique consolidé, facilement accessible et lisible</w:t>
      </w:r>
      <w:r w:rsidR="003C3F82">
        <w:rPr>
          <w:rFonts w:ascii="Arial" w:hAnsi="Arial" w:cs="Arial"/>
          <w:sz w:val="22"/>
          <w:szCs w:val="22"/>
        </w:rPr>
        <w:t>.</w:t>
      </w:r>
    </w:p>
    <w:sectPr w:rsidR="00D15960" w:rsidRPr="003C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3D29"/>
    <w:multiLevelType w:val="hybridMultilevel"/>
    <w:tmpl w:val="0C6CD0AE"/>
    <w:lvl w:ilvl="0" w:tplc="0B5895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65"/>
    <w:rsid w:val="003504EA"/>
    <w:rsid w:val="003C3F82"/>
    <w:rsid w:val="00565270"/>
    <w:rsid w:val="00567E13"/>
    <w:rsid w:val="009150F6"/>
    <w:rsid w:val="00A11268"/>
    <w:rsid w:val="00A81E65"/>
    <w:rsid w:val="00CE29C8"/>
    <w:rsid w:val="00D15960"/>
    <w:rsid w:val="00E0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FB428A3-6DB4-4A5C-A270-4E15E49F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70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sid w:val="00565270"/>
    <w:pPr>
      <w:jc w:val="both"/>
    </w:pPr>
    <w:rPr>
      <w:rFonts w:ascii="Courier New" w:hAnsi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5903E31-EB3A-4949-979D-619AF8B0D9DD}"/>
</file>

<file path=customXml/itemProps2.xml><?xml version="1.0" encoding="utf-8"?>
<ds:datastoreItem xmlns:ds="http://schemas.openxmlformats.org/officeDocument/2006/customXml" ds:itemID="{0740B793-F70B-4F48-884C-5AEB3CEEC1C3}"/>
</file>

<file path=customXml/itemProps3.xml><?xml version="1.0" encoding="utf-8"?>
<ds:datastoreItem xmlns:ds="http://schemas.openxmlformats.org/officeDocument/2006/customXml" ds:itemID="{C00571A9-E64C-4D73-A051-96A0EFA1B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5380</vt:lpstr>
    </vt:vector>
  </TitlesOfParts>
  <Company>Chambre des Députés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